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CB6CB" w14:textId="77777777" w:rsidR="00864C17" w:rsidRPr="00727D0A" w:rsidRDefault="00864C17" w:rsidP="00864C17">
      <w:pPr>
        <w:rPr>
          <w:rFonts w:ascii="Open Sans" w:hAnsi="Open Sans" w:cs="Open Sans"/>
          <w:b/>
          <w:sz w:val="20"/>
          <w:szCs w:val="20"/>
        </w:rPr>
      </w:pPr>
      <w:r w:rsidRPr="00727D0A">
        <w:rPr>
          <w:rFonts w:ascii="Open Sans" w:hAnsi="Open Sans" w:cs="Open Sans"/>
          <w:noProof/>
        </w:rPr>
        <w:drawing>
          <wp:anchor distT="0" distB="0" distL="114300" distR="114300" simplePos="0" relativeHeight="251659264" behindDoc="0" locked="0" layoutInCell="1" allowOverlap="1" wp14:anchorId="44EA3F77" wp14:editId="69919417">
            <wp:simplePos x="0" y="0"/>
            <wp:positionH relativeFrom="margin">
              <wp:posOffset>-1097</wp:posOffset>
            </wp:positionH>
            <wp:positionV relativeFrom="paragraph">
              <wp:posOffset>-592166</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p>
    <w:p w14:paraId="274D7BF0" w14:textId="36059B6D" w:rsidR="00864C17" w:rsidRPr="00727D0A" w:rsidRDefault="00864C17" w:rsidP="00864C17">
      <w:pPr>
        <w:spacing w:after="0" w:line="240" w:lineRule="auto"/>
        <w:jc w:val="center"/>
        <w:rPr>
          <w:rFonts w:ascii="Open Sans" w:hAnsi="Open Sans" w:cs="Open Sans"/>
          <w:b/>
          <w:sz w:val="28"/>
        </w:rPr>
      </w:pPr>
      <w:r w:rsidRPr="00727D0A">
        <w:rPr>
          <w:rFonts w:ascii="Open Sans" w:hAnsi="Open Sans" w:cs="Open Sans"/>
          <w:b/>
          <w:sz w:val="28"/>
        </w:rPr>
        <w:t xml:space="preserve"> PHYSICAL EDUCATION FIFTH GRADE INSTRUCTIONAL MATERIALS SCREENING INSTRUMENT</w:t>
      </w:r>
    </w:p>
    <w:p w14:paraId="62987922" w14:textId="77777777" w:rsidR="00864C17" w:rsidRPr="00727D0A" w:rsidRDefault="00864C17" w:rsidP="00864C17">
      <w:pPr>
        <w:rPr>
          <w:rFonts w:ascii="Open Sans" w:hAnsi="Open Sans" w:cs="Open Sans"/>
          <w:b/>
          <w:sz w:val="20"/>
          <w:szCs w:val="20"/>
        </w:rPr>
      </w:pPr>
    </w:p>
    <w:p w14:paraId="0E6BEA1E" w14:textId="77777777" w:rsidR="00864C17" w:rsidRPr="00727D0A" w:rsidRDefault="00864C17" w:rsidP="00864C17">
      <w:pPr>
        <w:rPr>
          <w:rFonts w:ascii="Open Sans" w:hAnsi="Open Sans" w:cs="Open Sans"/>
          <w:b/>
          <w:sz w:val="24"/>
          <w:szCs w:val="24"/>
        </w:rPr>
      </w:pPr>
      <w:r w:rsidRPr="00727D0A">
        <w:rPr>
          <w:rFonts w:ascii="Open Sans" w:hAnsi="Open Sans" w:cs="Open Sans"/>
          <w:b/>
          <w:sz w:val="24"/>
          <w:szCs w:val="24"/>
        </w:rPr>
        <w:t>SECTION I: NON-NEGOTIABLE ALIGNMENT CRITERIA</w:t>
      </w:r>
    </w:p>
    <w:p w14:paraId="5D012F6D" w14:textId="77777777" w:rsidR="00864C17" w:rsidRPr="00727D0A" w:rsidRDefault="00864C17" w:rsidP="00864C17">
      <w:pPr>
        <w:rPr>
          <w:rFonts w:ascii="Open Sans" w:hAnsi="Open Sans" w:cs="Open Sans"/>
          <w:i/>
          <w:sz w:val="24"/>
          <w:szCs w:val="24"/>
        </w:rPr>
      </w:pPr>
      <w:r w:rsidRPr="00727D0A">
        <w:rPr>
          <w:rFonts w:ascii="Open Sans" w:hAnsi="Open Sans" w:cs="Open Sans"/>
          <w:i/>
          <w:sz w:val="24"/>
          <w:szCs w:val="24"/>
        </w:rPr>
        <w:t xml:space="preserve">All submissions must be aligned to the Physical Education Standards and therefore must meet the non-negotiable criteria of Section I prior to moving to Section II. </w:t>
      </w:r>
    </w:p>
    <w:p w14:paraId="11856116" w14:textId="77777777" w:rsidR="00864C17" w:rsidRPr="00727D0A" w:rsidRDefault="00864C17" w:rsidP="00864C17">
      <w:pPr>
        <w:rPr>
          <w:rFonts w:ascii="Open Sans" w:hAnsi="Open Sans" w:cs="Open Sans"/>
          <w:b/>
        </w:rPr>
      </w:pPr>
      <w:r w:rsidRPr="00727D0A">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727D0A">
        <w:rPr>
          <w:rFonts w:ascii="Open Sans" w:hAnsi="Open Sans" w:cs="Open Sans"/>
          <w:sz w:val="24"/>
          <w:szCs w:val="24"/>
        </w:rPr>
        <w:t>Evaluators</w:t>
      </w:r>
      <w:r w:rsidRPr="00727D0A">
        <w:rPr>
          <w:rFonts w:ascii="Open Sans" w:hAnsi="Open Sans" w:cs="Open Sans"/>
          <w:i/>
          <w:sz w:val="24"/>
          <w:szCs w:val="24"/>
        </w:rPr>
        <w:t xml:space="preserve"> </w:t>
      </w:r>
      <w:r w:rsidRPr="00727D0A">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1E138766" w14:textId="7843302C" w:rsidR="00121D82" w:rsidRPr="00727D0A" w:rsidRDefault="00CC1309" w:rsidP="00121D82">
      <w:pPr>
        <w:rPr>
          <w:rFonts w:ascii="Open Sans" w:hAnsi="Open Sans" w:cs="Open Sans"/>
          <w:b/>
        </w:rPr>
      </w:pPr>
      <w:r w:rsidRPr="00727D0A">
        <w:rPr>
          <w:rFonts w:ascii="Open Sans" w:hAnsi="Open Sans" w:cs="Open Sans"/>
          <w:b/>
        </w:rPr>
        <w:t xml:space="preserve">Physical Education </w:t>
      </w:r>
      <w:r w:rsidR="00864C17" w:rsidRPr="00727D0A">
        <w:rPr>
          <w:rFonts w:ascii="Open Sans" w:hAnsi="Open Sans" w:cs="Open Sans"/>
          <w:b/>
        </w:rPr>
        <w:t>Fifth</w:t>
      </w:r>
      <w:r w:rsidR="00F052A9" w:rsidRPr="00727D0A">
        <w:rPr>
          <w:rFonts w:ascii="Open Sans" w:hAnsi="Open Sans" w:cs="Open Sans"/>
          <w:b/>
        </w:rPr>
        <w:t xml:space="preserve"> Grade</w:t>
      </w:r>
      <w:r w:rsidR="002847AF" w:rsidRPr="00727D0A">
        <w:rPr>
          <w:rFonts w:ascii="Open Sans" w:hAnsi="Open Sans" w:cs="Open Sans"/>
          <w:b/>
        </w:rPr>
        <w:br/>
      </w:r>
      <w:r w:rsidR="00121D82" w:rsidRPr="00727D0A">
        <w:rPr>
          <w:rFonts w:ascii="Open Sans" w:hAnsi="Open Sans" w:cs="Open Sans"/>
          <w:b/>
        </w:rPr>
        <w:t>SECTION I: NON-NEGOTIABLE ALIGNMENT CRITERIA</w:t>
      </w:r>
    </w:p>
    <w:p w14:paraId="6E3E1457" w14:textId="30844E02" w:rsidR="00121D82" w:rsidRPr="00727D0A" w:rsidRDefault="00121D82" w:rsidP="00121D82">
      <w:pPr>
        <w:rPr>
          <w:rFonts w:ascii="Open Sans" w:hAnsi="Open Sans" w:cs="Open Sans"/>
          <w:i/>
        </w:rPr>
      </w:pPr>
      <w:r w:rsidRPr="00727D0A">
        <w:rPr>
          <w:rFonts w:ascii="Open Sans" w:hAnsi="Open Sans" w:cs="Open Sans"/>
          <w:i/>
        </w:rPr>
        <w:t>All submissions must be aligne</w:t>
      </w:r>
      <w:r w:rsidR="00C8730C" w:rsidRPr="00727D0A">
        <w:rPr>
          <w:rFonts w:ascii="Open Sans" w:hAnsi="Open Sans" w:cs="Open Sans"/>
          <w:i/>
        </w:rPr>
        <w:t>d to the Tennessee State Physical Education</w:t>
      </w:r>
      <w:r w:rsidRPr="00727D0A">
        <w:rPr>
          <w:rFonts w:ascii="Open Sans" w:hAnsi="Open Sans" w:cs="Open Sans"/>
          <w:i/>
        </w:rPr>
        <w:t xml:space="preserve"> Standards and therefore must meet </w:t>
      </w:r>
      <w:r w:rsidR="00161208" w:rsidRPr="00727D0A">
        <w:rPr>
          <w:rFonts w:ascii="Open Sans" w:hAnsi="Open Sans" w:cs="Open Sans"/>
          <w:i/>
        </w:rPr>
        <w:t>all</w:t>
      </w:r>
      <w:r w:rsidRPr="00727D0A">
        <w:rPr>
          <w:rFonts w:ascii="Open Sans" w:hAnsi="Open Sans" w:cs="Open Sans"/>
          <w:i/>
        </w:rPr>
        <w:t xml:space="preserve"> of the non-n</w:t>
      </w:r>
      <w:r w:rsidR="00C8730C" w:rsidRPr="00727D0A">
        <w:rPr>
          <w:rFonts w:ascii="Open Sans" w:hAnsi="Open Sans" w:cs="Open Sans"/>
          <w:i/>
        </w:rPr>
        <w:t>egotiable criteria of Section I.</w:t>
      </w:r>
    </w:p>
    <w:tbl>
      <w:tblPr>
        <w:tblStyle w:val="TableGrid"/>
        <w:tblW w:w="5000" w:type="pct"/>
        <w:jc w:val="center"/>
        <w:tblCellMar>
          <w:left w:w="115" w:type="dxa"/>
          <w:right w:w="115" w:type="dxa"/>
        </w:tblCellMar>
        <w:tblLook w:val="0620" w:firstRow="1" w:lastRow="0" w:firstColumn="0" w:lastColumn="0" w:noHBand="1" w:noVBand="1"/>
      </w:tblPr>
      <w:tblGrid>
        <w:gridCol w:w="3044"/>
        <w:gridCol w:w="3047"/>
        <w:gridCol w:w="1416"/>
        <w:gridCol w:w="1387"/>
        <w:gridCol w:w="5586"/>
      </w:tblGrid>
      <w:tr w:rsidR="007B491C" w:rsidRPr="00727D0A" w14:paraId="253A5985" w14:textId="77777777" w:rsidTr="007B491C">
        <w:trPr>
          <w:cantSplit/>
          <w:trHeight w:val="1025"/>
          <w:jc w:val="center"/>
        </w:trPr>
        <w:tc>
          <w:tcPr>
            <w:tcW w:w="5000" w:type="pct"/>
            <w:gridSpan w:val="5"/>
            <w:shd w:val="clear" w:color="auto" w:fill="D9D9D9" w:themeFill="background1" w:themeFillShade="D9"/>
            <w:vAlign w:val="center"/>
          </w:tcPr>
          <w:p w14:paraId="7D4E044B" w14:textId="06420E27" w:rsidR="007B491C" w:rsidRPr="00727D0A" w:rsidRDefault="007B491C" w:rsidP="007B491C">
            <w:pPr>
              <w:jc w:val="center"/>
              <w:rPr>
                <w:rFonts w:ascii="Open Sans" w:hAnsi="Open Sans" w:cs="Open Sans"/>
                <w:b/>
              </w:rPr>
            </w:pPr>
            <w:r w:rsidRPr="00727D0A">
              <w:rPr>
                <w:rFonts w:ascii="Open Sans" w:hAnsi="Open Sans" w:cs="Open Sans"/>
                <w:b/>
              </w:rPr>
              <w:t>SECTION I. Alig</w:t>
            </w:r>
            <w:r w:rsidR="00A82E3D" w:rsidRPr="00727D0A">
              <w:rPr>
                <w:rFonts w:ascii="Open Sans" w:hAnsi="Open Sans" w:cs="Open Sans"/>
                <w:b/>
              </w:rPr>
              <w:t>nment to Tennessee State Physical Education</w:t>
            </w:r>
            <w:r w:rsidRPr="00727D0A">
              <w:rPr>
                <w:rFonts w:ascii="Open Sans" w:hAnsi="Open Sans" w:cs="Open Sans"/>
                <w:b/>
              </w:rPr>
              <w:t xml:space="preserve"> Standards</w:t>
            </w:r>
          </w:p>
          <w:p w14:paraId="3507B3C6" w14:textId="77777777" w:rsidR="007B491C" w:rsidRPr="00727D0A" w:rsidRDefault="007B491C" w:rsidP="007B491C">
            <w:pPr>
              <w:rPr>
                <w:rFonts w:ascii="Open Sans" w:hAnsi="Open Sans" w:cs="Open Sans"/>
              </w:rPr>
            </w:pPr>
          </w:p>
          <w:p w14:paraId="03887698" w14:textId="56DCDCB0" w:rsidR="007B491C" w:rsidRPr="00727D0A" w:rsidRDefault="007B491C" w:rsidP="00161208">
            <w:pPr>
              <w:rPr>
                <w:rFonts w:ascii="Open Sans" w:hAnsi="Open Sans" w:cs="Open Sans"/>
                <w:b/>
                <w:i/>
              </w:rPr>
            </w:pPr>
            <w:r w:rsidRPr="00727D0A">
              <w:rPr>
                <w:rFonts w:ascii="Open Sans" w:hAnsi="Open Sans" w:cs="Open Sans"/>
                <w:b/>
                <w:i/>
              </w:rPr>
              <w:t xml:space="preserve">Part A. </w:t>
            </w:r>
            <w:r w:rsidRPr="00727D0A">
              <w:rPr>
                <w:rFonts w:ascii="Open Sans" w:hAnsi="Open Sans" w:cs="Open Sans"/>
              </w:rPr>
              <w:t xml:space="preserve">The instructional materials represent </w:t>
            </w:r>
            <w:r w:rsidR="00161208" w:rsidRPr="00727D0A">
              <w:rPr>
                <w:rFonts w:ascii="Open Sans" w:hAnsi="Open Sans" w:cs="Open Sans"/>
              </w:rPr>
              <w:t>8</w:t>
            </w:r>
            <w:r w:rsidRPr="00727D0A">
              <w:rPr>
                <w:rFonts w:ascii="Open Sans" w:hAnsi="Open Sans" w:cs="Open Sans"/>
              </w:rPr>
              <w:t xml:space="preserve">0% alignment </w:t>
            </w:r>
            <w:r w:rsidR="00A82E3D" w:rsidRPr="00727D0A">
              <w:rPr>
                <w:rFonts w:ascii="Open Sans" w:hAnsi="Open Sans" w:cs="Open Sans"/>
              </w:rPr>
              <w:t>with the Tennessee State Physical Education</w:t>
            </w:r>
            <w:r w:rsidRPr="00727D0A">
              <w:rPr>
                <w:rFonts w:ascii="Open Sans" w:hAnsi="Open Sans" w:cs="Open Sans"/>
              </w:rPr>
              <w:t xml:space="preserve"> Standards and explicitly focus teaching and learning on the grade level standards and </w:t>
            </w:r>
            <w:r w:rsidR="00A82E3D" w:rsidRPr="00727D0A">
              <w:rPr>
                <w:rFonts w:ascii="Open Sans" w:hAnsi="Open Sans" w:cs="Open Sans"/>
              </w:rPr>
              <w:t>are</w:t>
            </w:r>
            <w:r w:rsidRPr="00727D0A">
              <w:rPr>
                <w:rFonts w:ascii="Open Sans" w:hAnsi="Open Sans" w:cs="Open Sans"/>
              </w:rPr>
              <w:t xml:space="preserve"> at a level of rigor necessary for students to reach mastery:</w:t>
            </w:r>
          </w:p>
        </w:tc>
      </w:tr>
      <w:tr w:rsidR="00A82E3D" w:rsidRPr="00727D0A" w14:paraId="39359744" w14:textId="77777777" w:rsidTr="007B491C">
        <w:trPr>
          <w:cantSplit/>
          <w:jc w:val="center"/>
        </w:trPr>
        <w:tc>
          <w:tcPr>
            <w:tcW w:w="2103" w:type="pct"/>
            <w:gridSpan w:val="2"/>
            <w:shd w:val="clear" w:color="auto" w:fill="F2F2F2" w:themeFill="background1" w:themeFillShade="F2"/>
          </w:tcPr>
          <w:p w14:paraId="1F19D172" w14:textId="57F8E3D1" w:rsidR="00A82E3D" w:rsidRPr="00727D0A" w:rsidRDefault="00A82E3D" w:rsidP="007B491C">
            <w:pPr>
              <w:pStyle w:val="Body"/>
              <w:tabs>
                <w:tab w:val="left" w:pos="360"/>
              </w:tabs>
              <w:spacing w:line="276" w:lineRule="auto"/>
              <w:ind w:left="90"/>
              <w:rPr>
                <w:rFonts w:ascii="Open Sans" w:hAnsi="Open Sans" w:cs="Open Sans"/>
                <w:b/>
                <w:bCs/>
              </w:rPr>
            </w:pPr>
            <w:r w:rsidRPr="00727D0A">
              <w:rPr>
                <w:rFonts w:ascii="Open Sans" w:hAnsi="Open Sans" w:cs="Open Sans"/>
                <w:b/>
                <w:bCs/>
              </w:rPr>
              <w:t>Component 1: Motor Skills (MS)</w:t>
            </w:r>
          </w:p>
        </w:tc>
        <w:tc>
          <w:tcPr>
            <w:tcW w:w="489" w:type="pct"/>
            <w:shd w:val="clear" w:color="auto" w:fill="F2F2F2" w:themeFill="background1" w:themeFillShade="F2"/>
          </w:tcPr>
          <w:p w14:paraId="3C84C10E" w14:textId="77777777" w:rsidR="00A82E3D" w:rsidRPr="00727D0A" w:rsidRDefault="00A82E3D" w:rsidP="007B491C">
            <w:pPr>
              <w:rPr>
                <w:rFonts w:ascii="Open Sans" w:hAnsi="Open Sans" w:cs="Open Sans"/>
                <w:b/>
              </w:rPr>
            </w:pPr>
          </w:p>
        </w:tc>
        <w:tc>
          <w:tcPr>
            <w:tcW w:w="479" w:type="pct"/>
            <w:shd w:val="clear" w:color="auto" w:fill="F2F2F2" w:themeFill="background1" w:themeFillShade="F2"/>
          </w:tcPr>
          <w:p w14:paraId="4BEF0A3B" w14:textId="77777777" w:rsidR="00A82E3D" w:rsidRPr="00727D0A" w:rsidRDefault="00A82E3D" w:rsidP="007B491C">
            <w:pPr>
              <w:rPr>
                <w:rFonts w:ascii="Open Sans" w:hAnsi="Open Sans" w:cs="Open Sans"/>
                <w:b/>
              </w:rPr>
            </w:pPr>
          </w:p>
        </w:tc>
        <w:tc>
          <w:tcPr>
            <w:tcW w:w="1929" w:type="pct"/>
            <w:shd w:val="clear" w:color="auto" w:fill="F2F2F2" w:themeFill="background1" w:themeFillShade="F2"/>
          </w:tcPr>
          <w:p w14:paraId="2C68529A" w14:textId="77777777" w:rsidR="00A82E3D" w:rsidRPr="00727D0A" w:rsidRDefault="00A82E3D" w:rsidP="007B491C">
            <w:pPr>
              <w:rPr>
                <w:rFonts w:ascii="Open Sans" w:hAnsi="Open Sans" w:cs="Open Sans"/>
                <w:b/>
              </w:rPr>
            </w:pPr>
          </w:p>
        </w:tc>
      </w:tr>
      <w:tr w:rsidR="007B491C" w:rsidRPr="00727D0A" w14:paraId="44E3A9C4" w14:textId="77777777" w:rsidTr="007B491C">
        <w:trPr>
          <w:cantSplit/>
          <w:jc w:val="center"/>
        </w:trPr>
        <w:tc>
          <w:tcPr>
            <w:tcW w:w="2103" w:type="pct"/>
            <w:gridSpan w:val="2"/>
            <w:shd w:val="clear" w:color="auto" w:fill="F2F2F2" w:themeFill="background1" w:themeFillShade="F2"/>
          </w:tcPr>
          <w:p w14:paraId="4A8914EA" w14:textId="6B141AA7" w:rsidR="007B491C" w:rsidRPr="00727D0A" w:rsidRDefault="00A82E3D" w:rsidP="007B491C">
            <w:pPr>
              <w:pStyle w:val="Body"/>
              <w:tabs>
                <w:tab w:val="left" w:pos="360"/>
              </w:tabs>
              <w:spacing w:line="276" w:lineRule="auto"/>
              <w:ind w:left="90"/>
              <w:rPr>
                <w:rFonts w:ascii="Open Sans" w:hAnsi="Open Sans" w:cs="Open Sans"/>
                <w:b/>
                <w:bCs/>
              </w:rPr>
            </w:pPr>
            <w:r w:rsidRPr="00727D0A">
              <w:rPr>
                <w:rFonts w:ascii="Open Sans" w:hAnsi="Open Sans" w:cs="Open Sans"/>
                <w:b/>
                <w:bCs/>
              </w:rPr>
              <w:t>Subcomponent: Locomotor</w:t>
            </w:r>
          </w:p>
        </w:tc>
        <w:tc>
          <w:tcPr>
            <w:tcW w:w="489" w:type="pct"/>
            <w:shd w:val="clear" w:color="auto" w:fill="F2F2F2" w:themeFill="background1" w:themeFillShade="F2"/>
          </w:tcPr>
          <w:p w14:paraId="07F4276F" w14:textId="77777777" w:rsidR="007B491C" w:rsidRPr="00727D0A" w:rsidRDefault="007B491C" w:rsidP="007B491C">
            <w:pPr>
              <w:rPr>
                <w:rFonts w:ascii="Open Sans" w:hAnsi="Open Sans" w:cs="Open Sans"/>
                <w:b/>
              </w:rPr>
            </w:pPr>
            <w:r w:rsidRPr="00727D0A">
              <w:rPr>
                <w:rFonts w:ascii="Open Sans" w:hAnsi="Open Sans" w:cs="Open Sans"/>
                <w:b/>
              </w:rPr>
              <w:t>Yes</w:t>
            </w:r>
          </w:p>
        </w:tc>
        <w:tc>
          <w:tcPr>
            <w:tcW w:w="479" w:type="pct"/>
            <w:shd w:val="clear" w:color="auto" w:fill="F2F2F2" w:themeFill="background1" w:themeFillShade="F2"/>
          </w:tcPr>
          <w:p w14:paraId="3C99794F" w14:textId="77777777" w:rsidR="007B491C" w:rsidRPr="00727D0A" w:rsidRDefault="007B491C" w:rsidP="007B491C">
            <w:pPr>
              <w:rPr>
                <w:rFonts w:ascii="Open Sans" w:hAnsi="Open Sans" w:cs="Open Sans"/>
                <w:b/>
              </w:rPr>
            </w:pPr>
            <w:r w:rsidRPr="00727D0A">
              <w:rPr>
                <w:rFonts w:ascii="Open Sans" w:hAnsi="Open Sans" w:cs="Open Sans"/>
                <w:b/>
              </w:rPr>
              <w:t>No</w:t>
            </w:r>
          </w:p>
        </w:tc>
        <w:tc>
          <w:tcPr>
            <w:tcW w:w="1929" w:type="pct"/>
            <w:shd w:val="clear" w:color="auto" w:fill="F2F2F2" w:themeFill="background1" w:themeFillShade="F2"/>
          </w:tcPr>
          <w:p w14:paraId="66CF9713" w14:textId="77777777" w:rsidR="007B491C" w:rsidRPr="00727D0A" w:rsidRDefault="007B491C" w:rsidP="007B491C">
            <w:pPr>
              <w:rPr>
                <w:rFonts w:ascii="Open Sans" w:hAnsi="Open Sans" w:cs="Open Sans"/>
                <w:b/>
              </w:rPr>
            </w:pPr>
            <w:r w:rsidRPr="00727D0A">
              <w:rPr>
                <w:rFonts w:ascii="Open Sans" w:hAnsi="Open Sans" w:cs="Open Sans"/>
                <w:b/>
              </w:rPr>
              <w:t>Evidence (e.g., page numbers and/or examples of inclusion)</w:t>
            </w:r>
          </w:p>
        </w:tc>
      </w:tr>
      <w:tr w:rsidR="00A82E3D" w:rsidRPr="00727D0A" w14:paraId="57B05376" w14:textId="77777777" w:rsidTr="00A82E3D">
        <w:trPr>
          <w:cantSplit/>
          <w:jc w:val="center"/>
        </w:trPr>
        <w:tc>
          <w:tcPr>
            <w:tcW w:w="1051" w:type="pct"/>
          </w:tcPr>
          <w:p w14:paraId="6067D883" w14:textId="0AEA08C9" w:rsidR="00A82E3D" w:rsidRPr="00727D0A" w:rsidRDefault="00A82E3D" w:rsidP="00A82E3D">
            <w:pPr>
              <w:autoSpaceDE w:val="0"/>
              <w:autoSpaceDN w:val="0"/>
              <w:adjustRightInd w:val="0"/>
              <w:jc w:val="center"/>
              <w:rPr>
                <w:rFonts w:ascii="Open Sans" w:hAnsi="Open Sans" w:cs="Open Sans"/>
                <w:color w:val="000000"/>
              </w:rPr>
            </w:pPr>
            <w:r w:rsidRPr="00727D0A">
              <w:rPr>
                <w:rFonts w:ascii="Open Sans" w:hAnsi="Open Sans" w:cs="Open Sans"/>
                <w:color w:val="000000"/>
              </w:rPr>
              <w:t>Skill</w:t>
            </w:r>
          </w:p>
        </w:tc>
        <w:tc>
          <w:tcPr>
            <w:tcW w:w="1052" w:type="pct"/>
          </w:tcPr>
          <w:p w14:paraId="0D29F59A" w14:textId="4F5FCFC6" w:rsidR="00A82E3D" w:rsidRPr="00727D0A" w:rsidRDefault="00A82E3D" w:rsidP="00A82E3D">
            <w:pPr>
              <w:autoSpaceDE w:val="0"/>
              <w:autoSpaceDN w:val="0"/>
              <w:adjustRightInd w:val="0"/>
              <w:jc w:val="center"/>
              <w:rPr>
                <w:rFonts w:ascii="Open Sans" w:hAnsi="Open Sans" w:cs="Open Sans"/>
                <w:color w:val="000000"/>
              </w:rPr>
            </w:pPr>
            <w:r w:rsidRPr="00727D0A">
              <w:rPr>
                <w:rFonts w:ascii="Open Sans" w:hAnsi="Open Sans" w:cs="Open Sans"/>
                <w:color w:val="000000"/>
              </w:rPr>
              <w:t>Standard</w:t>
            </w:r>
          </w:p>
        </w:tc>
        <w:tc>
          <w:tcPr>
            <w:tcW w:w="489" w:type="pct"/>
          </w:tcPr>
          <w:p w14:paraId="1DBFC1AE" w14:textId="77777777" w:rsidR="00A82E3D" w:rsidRPr="00727D0A" w:rsidRDefault="00A82E3D" w:rsidP="007B491C">
            <w:pPr>
              <w:rPr>
                <w:rFonts w:ascii="Open Sans" w:hAnsi="Open Sans" w:cs="Open Sans"/>
              </w:rPr>
            </w:pPr>
          </w:p>
        </w:tc>
        <w:tc>
          <w:tcPr>
            <w:tcW w:w="479" w:type="pct"/>
          </w:tcPr>
          <w:p w14:paraId="6075F48B" w14:textId="77777777" w:rsidR="00A82E3D" w:rsidRPr="00727D0A" w:rsidRDefault="00A82E3D" w:rsidP="007B491C">
            <w:pPr>
              <w:rPr>
                <w:rFonts w:ascii="Open Sans" w:hAnsi="Open Sans" w:cs="Open Sans"/>
              </w:rPr>
            </w:pPr>
          </w:p>
        </w:tc>
        <w:tc>
          <w:tcPr>
            <w:tcW w:w="1929" w:type="pct"/>
          </w:tcPr>
          <w:p w14:paraId="28336B83" w14:textId="77777777" w:rsidR="00A82E3D" w:rsidRPr="00727D0A" w:rsidRDefault="00A82E3D" w:rsidP="007B491C">
            <w:pPr>
              <w:rPr>
                <w:rFonts w:ascii="Open Sans" w:hAnsi="Open Sans" w:cs="Open Sans"/>
              </w:rPr>
            </w:pPr>
          </w:p>
        </w:tc>
      </w:tr>
      <w:tr w:rsidR="00A82E3D" w:rsidRPr="00727D0A" w14:paraId="3C9E831D" w14:textId="77777777" w:rsidTr="00A82E3D">
        <w:trPr>
          <w:cantSplit/>
          <w:jc w:val="center"/>
        </w:trPr>
        <w:tc>
          <w:tcPr>
            <w:tcW w:w="1051" w:type="pct"/>
          </w:tcPr>
          <w:p w14:paraId="78B51A02" w14:textId="7EAB127F" w:rsidR="00A82E3D" w:rsidRPr="00727D0A" w:rsidRDefault="00A82E3D" w:rsidP="00A82E3D">
            <w:pPr>
              <w:autoSpaceDE w:val="0"/>
              <w:autoSpaceDN w:val="0"/>
              <w:adjustRightInd w:val="0"/>
              <w:rPr>
                <w:rFonts w:ascii="Open Sans" w:hAnsi="Open Sans" w:cs="Open Sans"/>
                <w:color w:val="000000"/>
              </w:rPr>
            </w:pPr>
            <w:r w:rsidRPr="00727D0A">
              <w:rPr>
                <w:rFonts w:ascii="Open Sans" w:hAnsi="Open Sans" w:cs="Open Sans"/>
                <w:color w:val="000000"/>
              </w:rPr>
              <w:lastRenderedPageBreak/>
              <w:t>MS.1  Hop (one foot), gallop, slide, skip</w:t>
            </w:r>
          </w:p>
        </w:tc>
        <w:tc>
          <w:tcPr>
            <w:tcW w:w="1052" w:type="pct"/>
          </w:tcPr>
          <w:p w14:paraId="02729C3A" w14:textId="107D3DDC" w:rsidR="00A82E3D" w:rsidRPr="00727D0A" w:rsidRDefault="0030271A" w:rsidP="007B491C">
            <w:pPr>
              <w:autoSpaceDE w:val="0"/>
              <w:autoSpaceDN w:val="0"/>
              <w:adjustRightInd w:val="0"/>
              <w:rPr>
                <w:rFonts w:ascii="Open Sans" w:hAnsi="Open Sans" w:cs="Open Sans"/>
              </w:rPr>
            </w:pPr>
            <w:proofErr w:type="gramStart"/>
            <w:r w:rsidRPr="00727D0A">
              <w:rPr>
                <w:rFonts w:ascii="Open Sans" w:hAnsi="Open Sans" w:cs="Open Sans"/>
              </w:rPr>
              <w:t>MS.1.5  Combines</w:t>
            </w:r>
            <w:proofErr w:type="gramEnd"/>
            <w:r w:rsidRPr="00727D0A">
              <w:rPr>
                <w:rFonts w:ascii="Open Sans" w:hAnsi="Open Sans" w:cs="Open Sans"/>
              </w:rPr>
              <w:t xml:space="preserve"> traveling with manipulative skills.</w:t>
            </w:r>
          </w:p>
        </w:tc>
        <w:tc>
          <w:tcPr>
            <w:tcW w:w="489" w:type="pct"/>
          </w:tcPr>
          <w:p w14:paraId="01DFFCC5" w14:textId="77777777" w:rsidR="00A82E3D" w:rsidRPr="00727D0A" w:rsidRDefault="00A82E3D" w:rsidP="007B491C">
            <w:pPr>
              <w:rPr>
                <w:rFonts w:ascii="Open Sans" w:hAnsi="Open Sans" w:cs="Open Sans"/>
              </w:rPr>
            </w:pPr>
          </w:p>
        </w:tc>
        <w:tc>
          <w:tcPr>
            <w:tcW w:w="479" w:type="pct"/>
          </w:tcPr>
          <w:p w14:paraId="08F0BEAE" w14:textId="77777777" w:rsidR="00A82E3D" w:rsidRPr="00727D0A" w:rsidRDefault="00A82E3D" w:rsidP="007B491C">
            <w:pPr>
              <w:rPr>
                <w:rFonts w:ascii="Open Sans" w:hAnsi="Open Sans" w:cs="Open Sans"/>
              </w:rPr>
            </w:pPr>
          </w:p>
        </w:tc>
        <w:tc>
          <w:tcPr>
            <w:tcW w:w="1929" w:type="pct"/>
          </w:tcPr>
          <w:p w14:paraId="16CFCAA9" w14:textId="77777777" w:rsidR="00A82E3D" w:rsidRPr="00727D0A" w:rsidRDefault="00A82E3D" w:rsidP="007B491C">
            <w:pPr>
              <w:rPr>
                <w:rFonts w:ascii="Open Sans" w:hAnsi="Open Sans" w:cs="Open Sans"/>
              </w:rPr>
            </w:pPr>
          </w:p>
        </w:tc>
      </w:tr>
      <w:tr w:rsidR="00A82E3D" w:rsidRPr="00727D0A" w14:paraId="1BE4754B" w14:textId="77777777" w:rsidTr="00A82E3D">
        <w:trPr>
          <w:cantSplit/>
          <w:jc w:val="center"/>
        </w:trPr>
        <w:tc>
          <w:tcPr>
            <w:tcW w:w="1051" w:type="pct"/>
          </w:tcPr>
          <w:p w14:paraId="4A92FE00" w14:textId="38256714" w:rsidR="00A82E3D" w:rsidRPr="00727D0A" w:rsidRDefault="00A82E3D" w:rsidP="00A82E3D">
            <w:pPr>
              <w:autoSpaceDE w:val="0"/>
              <w:autoSpaceDN w:val="0"/>
              <w:adjustRightInd w:val="0"/>
              <w:rPr>
                <w:rFonts w:ascii="Open Sans" w:hAnsi="Open Sans" w:cs="Open Sans"/>
              </w:rPr>
            </w:pPr>
            <w:r w:rsidRPr="00727D0A">
              <w:rPr>
                <w:rFonts w:ascii="Open Sans" w:hAnsi="Open Sans" w:cs="Open Sans"/>
              </w:rPr>
              <w:t>MS.2  Jog, run</w:t>
            </w:r>
          </w:p>
        </w:tc>
        <w:tc>
          <w:tcPr>
            <w:tcW w:w="1052" w:type="pct"/>
          </w:tcPr>
          <w:p w14:paraId="4E288302" w14:textId="497988C5" w:rsidR="00A82E3D" w:rsidRPr="00727D0A" w:rsidRDefault="0030271A" w:rsidP="00CC1309">
            <w:pPr>
              <w:autoSpaceDE w:val="0"/>
              <w:autoSpaceDN w:val="0"/>
              <w:adjustRightInd w:val="0"/>
              <w:rPr>
                <w:rFonts w:ascii="Open Sans" w:hAnsi="Open Sans" w:cs="Open Sans"/>
              </w:rPr>
            </w:pPr>
            <w:proofErr w:type="gramStart"/>
            <w:r w:rsidRPr="00727D0A">
              <w:rPr>
                <w:rFonts w:ascii="Open Sans" w:hAnsi="Open Sans" w:cs="Open Sans"/>
              </w:rPr>
              <w:t>MS.2.5  Uses</w:t>
            </w:r>
            <w:proofErr w:type="gramEnd"/>
            <w:r w:rsidRPr="00727D0A">
              <w:rPr>
                <w:rFonts w:ascii="Open Sans" w:hAnsi="Open Sans" w:cs="Open Sans"/>
              </w:rPr>
              <w:t xml:space="preserve"> appropriate pacing to run a variety of distances.</w:t>
            </w:r>
          </w:p>
        </w:tc>
        <w:tc>
          <w:tcPr>
            <w:tcW w:w="489" w:type="pct"/>
          </w:tcPr>
          <w:p w14:paraId="0336B447" w14:textId="77777777" w:rsidR="00A82E3D" w:rsidRPr="00727D0A" w:rsidRDefault="00A82E3D" w:rsidP="007B491C">
            <w:pPr>
              <w:rPr>
                <w:rFonts w:ascii="Open Sans" w:hAnsi="Open Sans" w:cs="Open Sans"/>
              </w:rPr>
            </w:pPr>
          </w:p>
        </w:tc>
        <w:tc>
          <w:tcPr>
            <w:tcW w:w="479" w:type="pct"/>
          </w:tcPr>
          <w:p w14:paraId="64AEC562" w14:textId="77777777" w:rsidR="00A82E3D" w:rsidRPr="00727D0A" w:rsidRDefault="00A82E3D" w:rsidP="007B491C">
            <w:pPr>
              <w:rPr>
                <w:rFonts w:ascii="Open Sans" w:hAnsi="Open Sans" w:cs="Open Sans"/>
              </w:rPr>
            </w:pPr>
          </w:p>
        </w:tc>
        <w:tc>
          <w:tcPr>
            <w:tcW w:w="1929" w:type="pct"/>
          </w:tcPr>
          <w:p w14:paraId="1FD72649" w14:textId="77777777" w:rsidR="00A82E3D" w:rsidRPr="00727D0A" w:rsidRDefault="00A82E3D" w:rsidP="007B491C">
            <w:pPr>
              <w:rPr>
                <w:rFonts w:ascii="Open Sans" w:hAnsi="Open Sans" w:cs="Open Sans"/>
              </w:rPr>
            </w:pPr>
          </w:p>
        </w:tc>
      </w:tr>
      <w:tr w:rsidR="00A82E3D" w:rsidRPr="00727D0A" w14:paraId="600CF0F0" w14:textId="77777777" w:rsidTr="00A82E3D">
        <w:trPr>
          <w:cantSplit/>
          <w:jc w:val="center"/>
        </w:trPr>
        <w:tc>
          <w:tcPr>
            <w:tcW w:w="1051" w:type="pct"/>
          </w:tcPr>
          <w:p w14:paraId="4AD4E5E6" w14:textId="30A27072" w:rsidR="00A82E3D" w:rsidRPr="00727D0A" w:rsidRDefault="00A82E3D" w:rsidP="007B491C">
            <w:pPr>
              <w:autoSpaceDE w:val="0"/>
              <w:autoSpaceDN w:val="0"/>
              <w:adjustRightInd w:val="0"/>
              <w:rPr>
                <w:rFonts w:ascii="Open Sans" w:hAnsi="Open Sans" w:cs="Open Sans"/>
                <w:color w:val="000000"/>
              </w:rPr>
            </w:pPr>
            <w:r w:rsidRPr="00727D0A">
              <w:rPr>
                <w:rFonts w:ascii="Open Sans" w:hAnsi="Open Sans" w:cs="Open Sans"/>
                <w:color w:val="000000"/>
              </w:rPr>
              <w:t>MS.3  Jump &amp; land  for distance (horizontal)</w:t>
            </w:r>
          </w:p>
        </w:tc>
        <w:tc>
          <w:tcPr>
            <w:tcW w:w="1052" w:type="pct"/>
          </w:tcPr>
          <w:p w14:paraId="54FD7680" w14:textId="20DA0178" w:rsidR="00A82E3D" w:rsidRPr="00727D0A" w:rsidRDefault="0030271A" w:rsidP="00A82E3D">
            <w:pPr>
              <w:autoSpaceDE w:val="0"/>
              <w:autoSpaceDN w:val="0"/>
              <w:adjustRightInd w:val="0"/>
              <w:rPr>
                <w:rFonts w:ascii="Open Sans" w:hAnsi="Open Sans" w:cs="Open Sans"/>
              </w:rPr>
            </w:pPr>
            <w:proofErr w:type="gramStart"/>
            <w:r w:rsidRPr="00727D0A">
              <w:rPr>
                <w:rFonts w:ascii="Open Sans" w:hAnsi="Open Sans" w:cs="Open Sans"/>
              </w:rPr>
              <w:t>MS.3.5  Applies</w:t>
            </w:r>
            <w:proofErr w:type="gramEnd"/>
            <w:r w:rsidRPr="00727D0A">
              <w:rPr>
                <w:rFonts w:ascii="Open Sans" w:hAnsi="Open Sans" w:cs="Open Sans"/>
              </w:rPr>
              <w:t xml:space="preserve"> jumping and landing to a variety of activities (e.g., small-sided games/practice tasks, dance, and/or educational gymnastics experiences).</w:t>
            </w:r>
          </w:p>
        </w:tc>
        <w:tc>
          <w:tcPr>
            <w:tcW w:w="489" w:type="pct"/>
          </w:tcPr>
          <w:p w14:paraId="1AB7FD1F" w14:textId="77777777" w:rsidR="00A82E3D" w:rsidRPr="00727D0A" w:rsidRDefault="00A82E3D" w:rsidP="007B491C">
            <w:pPr>
              <w:rPr>
                <w:rFonts w:ascii="Open Sans" w:hAnsi="Open Sans" w:cs="Open Sans"/>
              </w:rPr>
            </w:pPr>
          </w:p>
        </w:tc>
        <w:tc>
          <w:tcPr>
            <w:tcW w:w="479" w:type="pct"/>
          </w:tcPr>
          <w:p w14:paraId="1F7641F7" w14:textId="77777777" w:rsidR="00A82E3D" w:rsidRPr="00727D0A" w:rsidRDefault="00A82E3D" w:rsidP="007B491C">
            <w:pPr>
              <w:rPr>
                <w:rFonts w:ascii="Open Sans" w:hAnsi="Open Sans" w:cs="Open Sans"/>
              </w:rPr>
            </w:pPr>
          </w:p>
        </w:tc>
        <w:tc>
          <w:tcPr>
            <w:tcW w:w="1929" w:type="pct"/>
          </w:tcPr>
          <w:p w14:paraId="16CD60F2" w14:textId="77777777" w:rsidR="00A82E3D" w:rsidRPr="00727D0A" w:rsidRDefault="00A82E3D" w:rsidP="007B491C">
            <w:pPr>
              <w:rPr>
                <w:rFonts w:ascii="Open Sans" w:hAnsi="Open Sans" w:cs="Open Sans"/>
              </w:rPr>
            </w:pPr>
          </w:p>
        </w:tc>
      </w:tr>
      <w:tr w:rsidR="00C25840" w:rsidRPr="00727D0A" w14:paraId="1DB019EB" w14:textId="77777777" w:rsidTr="00A82E3D">
        <w:trPr>
          <w:cantSplit/>
          <w:jc w:val="center"/>
        </w:trPr>
        <w:tc>
          <w:tcPr>
            <w:tcW w:w="1051" w:type="pct"/>
          </w:tcPr>
          <w:p w14:paraId="5273556C" w14:textId="773AD1B4" w:rsidR="00C25840" w:rsidRPr="00727D0A" w:rsidRDefault="00C25840" w:rsidP="007B491C">
            <w:pPr>
              <w:autoSpaceDE w:val="0"/>
              <w:autoSpaceDN w:val="0"/>
              <w:adjustRightInd w:val="0"/>
              <w:rPr>
                <w:rFonts w:ascii="Open Sans" w:hAnsi="Open Sans" w:cs="Open Sans"/>
                <w:color w:val="000000"/>
              </w:rPr>
            </w:pPr>
            <w:r w:rsidRPr="00727D0A">
              <w:rPr>
                <w:rFonts w:ascii="Open Sans" w:hAnsi="Open Sans" w:cs="Open Sans"/>
                <w:color w:val="000000"/>
              </w:rPr>
              <w:t>MS.4 Jump &amp; land for height (vertical)</w:t>
            </w:r>
          </w:p>
        </w:tc>
        <w:tc>
          <w:tcPr>
            <w:tcW w:w="1052" w:type="pct"/>
          </w:tcPr>
          <w:p w14:paraId="2DA0F3F7" w14:textId="475387A7" w:rsidR="00C25840" w:rsidRPr="00727D0A" w:rsidRDefault="0030271A" w:rsidP="00941930">
            <w:pPr>
              <w:autoSpaceDE w:val="0"/>
              <w:autoSpaceDN w:val="0"/>
              <w:adjustRightInd w:val="0"/>
              <w:rPr>
                <w:rFonts w:ascii="Open Sans" w:hAnsi="Open Sans" w:cs="Open Sans"/>
              </w:rPr>
            </w:pPr>
            <w:proofErr w:type="gramStart"/>
            <w:r w:rsidRPr="00727D0A">
              <w:rPr>
                <w:rFonts w:ascii="Open Sans" w:hAnsi="Open Sans" w:cs="Open Sans"/>
              </w:rPr>
              <w:t>MS.4.5  Applies</w:t>
            </w:r>
            <w:proofErr w:type="gramEnd"/>
            <w:r w:rsidRPr="00727D0A">
              <w:rPr>
                <w:rFonts w:ascii="Open Sans" w:hAnsi="Open Sans" w:cs="Open Sans"/>
              </w:rPr>
              <w:t xml:space="preserve"> jumping and landing to a variety of activities (e.g., small-sided games/practice tasks, dance, and educational gymnastics experiences).</w:t>
            </w:r>
          </w:p>
        </w:tc>
        <w:tc>
          <w:tcPr>
            <w:tcW w:w="489" w:type="pct"/>
          </w:tcPr>
          <w:p w14:paraId="12BC1B82" w14:textId="77777777" w:rsidR="00C25840" w:rsidRPr="00727D0A" w:rsidRDefault="00C25840" w:rsidP="007B491C">
            <w:pPr>
              <w:rPr>
                <w:rFonts w:ascii="Open Sans" w:hAnsi="Open Sans" w:cs="Open Sans"/>
              </w:rPr>
            </w:pPr>
          </w:p>
        </w:tc>
        <w:tc>
          <w:tcPr>
            <w:tcW w:w="479" w:type="pct"/>
          </w:tcPr>
          <w:p w14:paraId="5577F65C" w14:textId="77777777" w:rsidR="00C25840" w:rsidRPr="00727D0A" w:rsidRDefault="00C25840" w:rsidP="007B491C">
            <w:pPr>
              <w:rPr>
                <w:rFonts w:ascii="Open Sans" w:hAnsi="Open Sans" w:cs="Open Sans"/>
              </w:rPr>
            </w:pPr>
          </w:p>
        </w:tc>
        <w:tc>
          <w:tcPr>
            <w:tcW w:w="1929" w:type="pct"/>
          </w:tcPr>
          <w:p w14:paraId="763300BC" w14:textId="77777777" w:rsidR="00C25840" w:rsidRPr="00727D0A" w:rsidRDefault="00C25840" w:rsidP="007B491C">
            <w:pPr>
              <w:rPr>
                <w:rFonts w:ascii="Open Sans" w:hAnsi="Open Sans" w:cs="Open Sans"/>
              </w:rPr>
            </w:pPr>
          </w:p>
        </w:tc>
      </w:tr>
      <w:tr w:rsidR="00C25840" w:rsidRPr="00727D0A" w14:paraId="1AA95294" w14:textId="77777777" w:rsidTr="007B491C">
        <w:trPr>
          <w:cantSplit/>
          <w:jc w:val="center"/>
        </w:trPr>
        <w:tc>
          <w:tcPr>
            <w:tcW w:w="2103" w:type="pct"/>
            <w:gridSpan w:val="2"/>
            <w:shd w:val="clear" w:color="auto" w:fill="F2F2F2" w:themeFill="background1" w:themeFillShade="F2"/>
            <w:vAlign w:val="center"/>
          </w:tcPr>
          <w:p w14:paraId="7C055452" w14:textId="21503549" w:rsidR="00C25840" w:rsidRPr="00727D0A" w:rsidRDefault="0033132F" w:rsidP="00A82E3D">
            <w:pPr>
              <w:pStyle w:val="Body"/>
              <w:tabs>
                <w:tab w:val="left" w:pos="360"/>
              </w:tabs>
              <w:spacing w:line="276" w:lineRule="auto"/>
              <w:rPr>
                <w:rFonts w:ascii="Open Sans" w:hAnsi="Open Sans" w:cs="Open Sans"/>
                <w:b/>
                <w:bCs/>
              </w:rPr>
            </w:pPr>
            <w:r w:rsidRPr="00727D0A">
              <w:rPr>
                <w:rFonts w:ascii="Open Sans" w:hAnsi="Open Sans" w:cs="Open Sans"/>
                <w:b/>
                <w:bCs/>
              </w:rPr>
              <w:t>Subcomponent: Dance/Rhythmic Activities</w:t>
            </w:r>
          </w:p>
        </w:tc>
        <w:tc>
          <w:tcPr>
            <w:tcW w:w="489" w:type="pct"/>
            <w:shd w:val="clear" w:color="auto" w:fill="F2F2F2" w:themeFill="background1" w:themeFillShade="F2"/>
          </w:tcPr>
          <w:p w14:paraId="7380CD04" w14:textId="77777777" w:rsidR="00C25840" w:rsidRPr="00727D0A" w:rsidRDefault="00C25840" w:rsidP="007B491C">
            <w:pPr>
              <w:rPr>
                <w:rFonts w:ascii="Open Sans" w:hAnsi="Open Sans" w:cs="Open Sans"/>
                <w:b/>
              </w:rPr>
            </w:pPr>
          </w:p>
        </w:tc>
        <w:tc>
          <w:tcPr>
            <w:tcW w:w="479" w:type="pct"/>
            <w:shd w:val="clear" w:color="auto" w:fill="F2F2F2" w:themeFill="background1" w:themeFillShade="F2"/>
          </w:tcPr>
          <w:p w14:paraId="2F45FCC7" w14:textId="77777777" w:rsidR="00C25840" w:rsidRPr="00727D0A" w:rsidRDefault="00C25840" w:rsidP="007B491C">
            <w:pPr>
              <w:rPr>
                <w:rFonts w:ascii="Open Sans" w:hAnsi="Open Sans" w:cs="Open Sans"/>
                <w:b/>
              </w:rPr>
            </w:pPr>
          </w:p>
        </w:tc>
        <w:tc>
          <w:tcPr>
            <w:tcW w:w="1929" w:type="pct"/>
            <w:shd w:val="clear" w:color="auto" w:fill="F2F2F2" w:themeFill="background1" w:themeFillShade="F2"/>
          </w:tcPr>
          <w:p w14:paraId="2AFF2E8B" w14:textId="77777777" w:rsidR="00C25840" w:rsidRPr="00727D0A" w:rsidRDefault="00C25840" w:rsidP="007B491C">
            <w:pPr>
              <w:rPr>
                <w:rFonts w:ascii="Open Sans" w:hAnsi="Open Sans" w:cs="Open Sans"/>
                <w:b/>
              </w:rPr>
            </w:pPr>
          </w:p>
        </w:tc>
      </w:tr>
      <w:tr w:rsidR="0033132F" w:rsidRPr="00727D0A" w14:paraId="5BA4DC5C" w14:textId="77777777" w:rsidTr="0033132F">
        <w:trPr>
          <w:cantSplit/>
          <w:jc w:val="center"/>
        </w:trPr>
        <w:tc>
          <w:tcPr>
            <w:tcW w:w="1051" w:type="pct"/>
            <w:shd w:val="clear" w:color="auto" w:fill="auto"/>
            <w:vAlign w:val="center"/>
          </w:tcPr>
          <w:p w14:paraId="0F15D629" w14:textId="5E600998" w:rsidR="0033132F" w:rsidRPr="00727D0A" w:rsidRDefault="0033132F" w:rsidP="00A82E3D">
            <w:pPr>
              <w:pStyle w:val="Body"/>
              <w:tabs>
                <w:tab w:val="left" w:pos="360"/>
              </w:tabs>
              <w:spacing w:line="276" w:lineRule="auto"/>
              <w:rPr>
                <w:rFonts w:ascii="Open Sans" w:hAnsi="Open Sans" w:cs="Open Sans"/>
                <w:b/>
                <w:bCs/>
              </w:rPr>
            </w:pPr>
            <w:r w:rsidRPr="00727D0A">
              <w:rPr>
                <w:rFonts w:ascii="Open Sans" w:hAnsi="Open Sans" w:cs="Open Sans"/>
                <w:b/>
                <w:bCs/>
              </w:rPr>
              <w:t>Skill</w:t>
            </w:r>
          </w:p>
        </w:tc>
        <w:tc>
          <w:tcPr>
            <w:tcW w:w="1052" w:type="pct"/>
            <w:shd w:val="clear" w:color="auto" w:fill="auto"/>
            <w:vAlign w:val="center"/>
          </w:tcPr>
          <w:p w14:paraId="7FDDF4CD" w14:textId="255D0647" w:rsidR="0033132F" w:rsidRPr="00727D0A" w:rsidRDefault="0033132F" w:rsidP="00A82E3D">
            <w:pPr>
              <w:pStyle w:val="Body"/>
              <w:tabs>
                <w:tab w:val="left" w:pos="360"/>
              </w:tabs>
              <w:spacing w:line="276" w:lineRule="auto"/>
              <w:rPr>
                <w:rFonts w:ascii="Open Sans" w:hAnsi="Open Sans" w:cs="Open Sans"/>
                <w:b/>
                <w:bCs/>
              </w:rPr>
            </w:pPr>
            <w:r w:rsidRPr="00727D0A">
              <w:rPr>
                <w:rFonts w:ascii="Open Sans" w:hAnsi="Open Sans" w:cs="Open Sans"/>
                <w:b/>
                <w:bCs/>
              </w:rPr>
              <w:t>Standard</w:t>
            </w:r>
          </w:p>
        </w:tc>
        <w:tc>
          <w:tcPr>
            <w:tcW w:w="489" w:type="pct"/>
            <w:shd w:val="clear" w:color="auto" w:fill="auto"/>
          </w:tcPr>
          <w:p w14:paraId="01054A2C" w14:textId="77777777" w:rsidR="0033132F" w:rsidRPr="00727D0A" w:rsidRDefault="0033132F" w:rsidP="007B491C">
            <w:pPr>
              <w:rPr>
                <w:rFonts w:ascii="Open Sans" w:hAnsi="Open Sans" w:cs="Open Sans"/>
                <w:b/>
              </w:rPr>
            </w:pPr>
          </w:p>
        </w:tc>
        <w:tc>
          <w:tcPr>
            <w:tcW w:w="479" w:type="pct"/>
            <w:shd w:val="clear" w:color="auto" w:fill="auto"/>
          </w:tcPr>
          <w:p w14:paraId="42FB2A77" w14:textId="77777777" w:rsidR="0033132F" w:rsidRPr="00727D0A" w:rsidRDefault="0033132F" w:rsidP="007B491C">
            <w:pPr>
              <w:rPr>
                <w:rFonts w:ascii="Open Sans" w:hAnsi="Open Sans" w:cs="Open Sans"/>
                <w:b/>
              </w:rPr>
            </w:pPr>
          </w:p>
        </w:tc>
        <w:tc>
          <w:tcPr>
            <w:tcW w:w="1929" w:type="pct"/>
            <w:shd w:val="clear" w:color="auto" w:fill="auto"/>
          </w:tcPr>
          <w:p w14:paraId="3898DEB7" w14:textId="77777777" w:rsidR="0033132F" w:rsidRPr="00727D0A" w:rsidRDefault="0033132F" w:rsidP="007B491C">
            <w:pPr>
              <w:rPr>
                <w:rFonts w:ascii="Open Sans" w:hAnsi="Open Sans" w:cs="Open Sans"/>
                <w:b/>
              </w:rPr>
            </w:pPr>
          </w:p>
        </w:tc>
      </w:tr>
      <w:tr w:rsidR="0033132F" w:rsidRPr="00727D0A" w14:paraId="1509368E" w14:textId="77777777" w:rsidTr="0033132F">
        <w:trPr>
          <w:cantSplit/>
          <w:jc w:val="center"/>
        </w:trPr>
        <w:tc>
          <w:tcPr>
            <w:tcW w:w="1051" w:type="pct"/>
            <w:shd w:val="clear" w:color="auto" w:fill="auto"/>
            <w:vAlign w:val="center"/>
          </w:tcPr>
          <w:p w14:paraId="750A37AE" w14:textId="204963E1" w:rsidR="0033132F" w:rsidRPr="00727D0A" w:rsidRDefault="0033132F" w:rsidP="00A82E3D">
            <w:pPr>
              <w:pStyle w:val="Body"/>
              <w:tabs>
                <w:tab w:val="left" w:pos="360"/>
              </w:tabs>
              <w:spacing w:line="276" w:lineRule="auto"/>
              <w:rPr>
                <w:rFonts w:ascii="Open Sans" w:hAnsi="Open Sans" w:cs="Open Sans"/>
                <w:bCs/>
              </w:rPr>
            </w:pPr>
            <w:r w:rsidRPr="00727D0A">
              <w:rPr>
                <w:rFonts w:ascii="Open Sans" w:hAnsi="Open Sans" w:cs="Open Sans"/>
                <w:bCs/>
              </w:rPr>
              <w:t>MS.5  Dance</w:t>
            </w:r>
          </w:p>
        </w:tc>
        <w:tc>
          <w:tcPr>
            <w:tcW w:w="1052" w:type="pct"/>
            <w:shd w:val="clear" w:color="auto" w:fill="auto"/>
            <w:vAlign w:val="center"/>
          </w:tcPr>
          <w:p w14:paraId="5C65ADED" w14:textId="77777777" w:rsidR="0033132F" w:rsidRPr="00727D0A" w:rsidRDefault="0030271A" w:rsidP="00A82E3D">
            <w:pPr>
              <w:pStyle w:val="Body"/>
              <w:tabs>
                <w:tab w:val="left" w:pos="360"/>
              </w:tabs>
              <w:spacing w:line="276" w:lineRule="auto"/>
              <w:rPr>
                <w:rFonts w:ascii="Open Sans" w:hAnsi="Open Sans" w:cs="Open Sans"/>
                <w:bCs/>
              </w:rPr>
            </w:pPr>
            <w:r w:rsidRPr="00727D0A">
              <w:rPr>
                <w:rFonts w:ascii="Open Sans" w:hAnsi="Open Sans" w:cs="Open Sans"/>
                <w:bCs/>
              </w:rPr>
              <w:t>MS.5.5 Creates and performs dances on beat with correct pattern.</w:t>
            </w:r>
          </w:p>
          <w:p w14:paraId="2407165C" w14:textId="7ED21467" w:rsidR="0030271A" w:rsidRPr="00727D0A" w:rsidRDefault="0030271A" w:rsidP="00A82E3D">
            <w:pPr>
              <w:pStyle w:val="Body"/>
              <w:tabs>
                <w:tab w:val="left" w:pos="360"/>
              </w:tabs>
              <w:spacing w:line="276" w:lineRule="auto"/>
              <w:rPr>
                <w:rFonts w:ascii="Open Sans" w:hAnsi="Open Sans" w:cs="Open Sans"/>
                <w:bCs/>
              </w:rPr>
            </w:pPr>
          </w:p>
        </w:tc>
        <w:tc>
          <w:tcPr>
            <w:tcW w:w="489" w:type="pct"/>
            <w:shd w:val="clear" w:color="auto" w:fill="auto"/>
          </w:tcPr>
          <w:p w14:paraId="3EF17C8C" w14:textId="77777777" w:rsidR="0033132F" w:rsidRPr="00727D0A" w:rsidRDefault="0033132F" w:rsidP="007B491C">
            <w:pPr>
              <w:rPr>
                <w:rFonts w:ascii="Open Sans" w:hAnsi="Open Sans" w:cs="Open Sans"/>
                <w:b/>
              </w:rPr>
            </w:pPr>
          </w:p>
        </w:tc>
        <w:tc>
          <w:tcPr>
            <w:tcW w:w="479" w:type="pct"/>
            <w:shd w:val="clear" w:color="auto" w:fill="auto"/>
          </w:tcPr>
          <w:p w14:paraId="5143D861" w14:textId="77777777" w:rsidR="0033132F" w:rsidRPr="00727D0A" w:rsidRDefault="0033132F" w:rsidP="007B491C">
            <w:pPr>
              <w:rPr>
                <w:rFonts w:ascii="Open Sans" w:hAnsi="Open Sans" w:cs="Open Sans"/>
                <w:b/>
              </w:rPr>
            </w:pPr>
          </w:p>
        </w:tc>
        <w:tc>
          <w:tcPr>
            <w:tcW w:w="1929" w:type="pct"/>
            <w:shd w:val="clear" w:color="auto" w:fill="auto"/>
          </w:tcPr>
          <w:p w14:paraId="32D0F30E" w14:textId="77777777" w:rsidR="0033132F" w:rsidRPr="00727D0A" w:rsidRDefault="0033132F" w:rsidP="007B491C">
            <w:pPr>
              <w:rPr>
                <w:rFonts w:ascii="Open Sans" w:hAnsi="Open Sans" w:cs="Open Sans"/>
                <w:b/>
              </w:rPr>
            </w:pPr>
          </w:p>
        </w:tc>
      </w:tr>
      <w:tr w:rsidR="007B491C" w:rsidRPr="00727D0A" w14:paraId="56BD317C" w14:textId="77777777" w:rsidTr="007B491C">
        <w:trPr>
          <w:cantSplit/>
          <w:jc w:val="center"/>
        </w:trPr>
        <w:tc>
          <w:tcPr>
            <w:tcW w:w="2103" w:type="pct"/>
            <w:gridSpan w:val="2"/>
            <w:shd w:val="clear" w:color="auto" w:fill="F2F2F2" w:themeFill="background1" w:themeFillShade="F2"/>
            <w:vAlign w:val="center"/>
          </w:tcPr>
          <w:p w14:paraId="2E293930" w14:textId="36C0EA83" w:rsidR="007B491C" w:rsidRPr="00727D0A" w:rsidRDefault="00A82E3D" w:rsidP="00A82E3D">
            <w:pPr>
              <w:pStyle w:val="Body"/>
              <w:tabs>
                <w:tab w:val="left" w:pos="360"/>
              </w:tabs>
              <w:spacing w:line="276" w:lineRule="auto"/>
              <w:rPr>
                <w:rFonts w:ascii="Open Sans" w:hAnsi="Open Sans" w:cs="Open Sans"/>
                <w:b/>
                <w:bCs/>
              </w:rPr>
            </w:pPr>
            <w:r w:rsidRPr="00727D0A">
              <w:rPr>
                <w:rFonts w:ascii="Open Sans" w:hAnsi="Open Sans" w:cs="Open Sans"/>
                <w:b/>
                <w:bCs/>
              </w:rPr>
              <w:t xml:space="preserve">Subcomponent: Non-locomotor or educational gymnastics </w:t>
            </w:r>
          </w:p>
        </w:tc>
        <w:tc>
          <w:tcPr>
            <w:tcW w:w="489" w:type="pct"/>
            <w:shd w:val="clear" w:color="auto" w:fill="F2F2F2" w:themeFill="background1" w:themeFillShade="F2"/>
          </w:tcPr>
          <w:p w14:paraId="7E83BF13" w14:textId="77777777" w:rsidR="007B491C" w:rsidRPr="00727D0A" w:rsidRDefault="007B491C" w:rsidP="007B491C">
            <w:pPr>
              <w:rPr>
                <w:rFonts w:ascii="Open Sans" w:hAnsi="Open Sans" w:cs="Open Sans"/>
                <w:b/>
              </w:rPr>
            </w:pPr>
            <w:r w:rsidRPr="00727D0A">
              <w:rPr>
                <w:rFonts w:ascii="Open Sans" w:hAnsi="Open Sans" w:cs="Open Sans"/>
                <w:b/>
              </w:rPr>
              <w:t>Yes</w:t>
            </w:r>
          </w:p>
        </w:tc>
        <w:tc>
          <w:tcPr>
            <w:tcW w:w="479" w:type="pct"/>
            <w:shd w:val="clear" w:color="auto" w:fill="F2F2F2" w:themeFill="background1" w:themeFillShade="F2"/>
          </w:tcPr>
          <w:p w14:paraId="1F463789" w14:textId="77777777" w:rsidR="007B491C" w:rsidRPr="00727D0A" w:rsidRDefault="007B491C" w:rsidP="007B491C">
            <w:pPr>
              <w:rPr>
                <w:rFonts w:ascii="Open Sans" w:hAnsi="Open Sans" w:cs="Open Sans"/>
                <w:b/>
              </w:rPr>
            </w:pPr>
            <w:r w:rsidRPr="00727D0A">
              <w:rPr>
                <w:rFonts w:ascii="Open Sans" w:hAnsi="Open Sans" w:cs="Open Sans"/>
                <w:b/>
              </w:rPr>
              <w:t>No</w:t>
            </w:r>
          </w:p>
        </w:tc>
        <w:tc>
          <w:tcPr>
            <w:tcW w:w="1929" w:type="pct"/>
            <w:shd w:val="clear" w:color="auto" w:fill="F2F2F2" w:themeFill="background1" w:themeFillShade="F2"/>
          </w:tcPr>
          <w:p w14:paraId="63CD5184" w14:textId="77777777" w:rsidR="007B491C" w:rsidRPr="00727D0A" w:rsidRDefault="007B491C" w:rsidP="007B491C">
            <w:pPr>
              <w:rPr>
                <w:rFonts w:ascii="Open Sans" w:hAnsi="Open Sans" w:cs="Open Sans"/>
                <w:b/>
              </w:rPr>
            </w:pPr>
            <w:r w:rsidRPr="00727D0A">
              <w:rPr>
                <w:rFonts w:ascii="Open Sans" w:hAnsi="Open Sans" w:cs="Open Sans"/>
                <w:b/>
              </w:rPr>
              <w:t>Evidence (e.g., page numbers and/or examples of inclusion)</w:t>
            </w:r>
          </w:p>
        </w:tc>
      </w:tr>
      <w:tr w:rsidR="00A73A4C" w:rsidRPr="00727D0A" w14:paraId="5D946BB5" w14:textId="77777777" w:rsidTr="00A73A4C">
        <w:trPr>
          <w:cantSplit/>
          <w:jc w:val="center"/>
        </w:trPr>
        <w:tc>
          <w:tcPr>
            <w:tcW w:w="1051" w:type="pct"/>
          </w:tcPr>
          <w:p w14:paraId="134595FC" w14:textId="77777777" w:rsidR="00A73A4C" w:rsidRPr="00727D0A" w:rsidRDefault="00A73A4C" w:rsidP="00A73A4C">
            <w:pPr>
              <w:jc w:val="center"/>
              <w:rPr>
                <w:rFonts w:ascii="Open Sans" w:hAnsi="Open Sans" w:cs="Open Sans"/>
              </w:rPr>
            </w:pPr>
            <w:r w:rsidRPr="00727D0A">
              <w:rPr>
                <w:rFonts w:ascii="Open Sans" w:hAnsi="Open Sans" w:cs="Open Sans"/>
                <w:color w:val="000000"/>
              </w:rPr>
              <w:t>Skill</w:t>
            </w:r>
          </w:p>
        </w:tc>
        <w:tc>
          <w:tcPr>
            <w:tcW w:w="1052" w:type="pct"/>
          </w:tcPr>
          <w:p w14:paraId="54B53A55" w14:textId="4108402D" w:rsidR="00A73A4C" w:rsidRPr="00727D0A" w:rsidRDefault="00CC1309" w:rsidP="00CC1309">
            <w:pPr>
              <w:rPr>
                <w:rFonts w:ascii="Open Sans" w:hAnsi="Open Sans" w:cs="Open Sans"/>
              </w:rPr>
            </w:pPr>
            <w:r w:rsidRPr="00727D0A">
              <w:rPr>
                <w:rFonts w:ascii="Open Sans" w:hAnsi="Open Sans" w:cs="Open Sans"/>
              </w:rPr>
              <w:t>Standard</w:t>
            </w:r>
          </w:p>
        </w:tc>
        <w:tc>
          <w:tcPr>
            <w:tcW w:w="489" w:type="pct"/>
          </w:tcPr>
          <w:p w14:paraId="478BBC20" w14:textId="73E8AC9F" w:rsidR="00A73A4C" w:rsidRPr="00727D0A" w:rsidRDefault="00A73A4C" w:rsidP="00A73A4C">
            <w:pPr>
              <w:rPr>
                <w:rFonts w:ascii="Open Sans" w:hAnsi="Open Sans" w:cs="Open Sans"/>
              </w:rPr>
            </w:pPr>
          </w:p>
        </w:tc>
        <w:tc>
          <w:tcPr>
            <w:tcW w:w="479" w:type="pct"/>
          </w:tcPr>
          <w:p w14:paraId="56BCEB05" w14:textId="77777777" w:rsidR="00A73A4C" w:rsidRPr="00727D0A" w:rsidRDefault="00A73A4C" w:rsidP="00A73A4C">
            <w:pPr>
              <w:rPr>
                <w:rFonts w:ascii="Open Sans" w:hAnsi="Open Sans" w:cs="Open Sans"/>
              </w:rPr>
            </w:pPr>
          </w:p>
        </w:tc>
        <w:tc>
          <w:tcPr>
            <w:tcW w:w="1929" w:type="pct"/>
          </w:tcPr>
          <w:p w14:paraId="2890FF07" w14:textId="77777777" w:rsidR="00A73A4C" w:rsidRPr="00727D0A" w:rsidRDefault="00A73A4C" w:rsidP="00A73A4C">
            <w:pPr>
              <w:rPr>
                <w:rFonts w:ascii="Open Sans" w:hAnsi="Open Sans" w:cs="Open Sans"/>
              </w:rPr>
            </w:pPr>
          </w:p>
        </w:tc>
      </w:tr>
      <w:tr w:rsidR="00A73A4C" w:rsidRPr="00727D0A" w14:paraId="7C2918A8" w14:textId="77777777" w:rsidTr="00A73A4C">
        <w:trPr>
          <w:cantSplit/>
          <w:jc w:val="center"/>
        </w:trPr>
        <w:tc>
          <w:tcPr>
            <w:tcW w:w="1051" w:type="pct"/>
          </w:tcPr>
          <w:p w14:paraId="3320378B" w14:textId="77777777" w:rsidR="00A73A4C" w:rsidRPr="00727D0A" w:rsidRDefault="00A73A4C" w:rsidP="00A73A4C">
            <w:pPr>
              <w:rPr>
                <w:rFonts w:ascii="Open Sans" w:hAnsi="Open Sans" w:cs="Open Sans"/>
                <w:color w:val="000000"/>
              </w:rPr>
            </w:pPr>
            <w:r w:rsidRPr="00727D0A">
              <w:rPr>
                <w:rFonts w:ascii="Open Sans" w:hAnsi="Open Sans" w:cs="Open Sans"/>
              </w:rPr>
              <w:lastRenderedPageBreak/>
              <w:t xml:space="preserve"> </w:t>
            </w:r>
          </w:p>
          <w:p w14:paraId="50C8D9E6" w14:textId="53F0FFA6" w:rsidR="00A73A4C" w:rsidRPr="00727D0A" w:rsidRDefault="00A73A4C" w:rsidP="00A73A4C">
            <w:pPr>
              <w:autoSpaceDE w:val="0"/>
              <w:autoSpaceDN w:val="0"/>
              <w:adjustRightInd w:val="0"/>
              <w:rPr>
                <w:rFonts w:ascii="Open Sans" w:hAnsi="Open Sans" w:cs="Open Sans"/>
                <w:color w:val="000000"/>
              </w:rPr>
            </w:pPr>
            <w:r w:rsidRPr="00727D0A">
              <w:rPr>
                <w:rFonts w:ascii="Open Sans" w:hAnsi="Open Sans" w:cs="Open Sans"/>
                <w:color w:val="000000"/>
              </w:rPr>
              <w:t>MS.6 Balance</w:t>
            </w:r>
          </w:p>
        </w:tc>
        <w:tc>
          <w:tcPr>
            <w:tcW w:w="1052" w:type="pct"/>
          </w:tcPr>
          <w:p w14:paraId="67C32B72" w14:textId="0C299031" w:rsidR="00A73A4C" w:rsidRPr="00727D0A" w:rsidRDefault="0030271A" w:rsidP="00A73A4C">
            <w:pPr>
              <w:autoSpaceDE w:val="0"/>
              <w:autoSpaceDN w:val="0"/>
              <w:adjustRightInd w:val="0"/>
              <w:rPr>
                <w:rFonts w:ascii="Open Sans" w:hAnsi="Open Sans" w:cs="Open Sans"/>
              </w:rPr>
            </w:pPr>
            <w:proofErr w:type="gramStart"/>
            <w:r w:rsidRPr="00727D0A">
              <w:rPr>
                <w:rFonts w:ascii="Open Sans" w:hAnsi="Open Sans" w:cs="Open Sans"/>
              </w:rPr>
              <w:t>MS.6.5  Designs</w:t>
            </w:r>
            <w:proofErr w:type="gramEnd"/>
            <w:r w:rsidRPr="00727D0A">
              <w:rPr>
                <w:rFonts w:ascii="Open Sans" w:hAnsi="Open Sans" w:cs="Open Sans"/>
              </w:rPr>
              <w:t xml:space="preserve"> and performs a balance sequence  with varying bases of support, body shapes, and levels.</w:t>
            </w:r>
          </w:p>
        </w:tc>
        <w:tc>
          <w:tcPr>
            <w:tcW w:w="489" w:type="pct"/>
          </w:tcPr>
          <w:p w14:paraId="45669359" w14:textId="77777777" w:rsidR="00A73A4C" w:rsidRPr="00727D0A" w:rsidRDefault="00A73A4C" w:rsidP="00A73A4C">
            <w:pPr>
              <w:rPr>
                <w:rFonts w:ascii="Open Sans" w:hAnsi="Open Sans" w:cs="Open Sans"/>
              </w:rPr>
            </w:pPr>
          </w:p>
        </w:tc>
        <w:tc>
          <w:tcPr>
            <w:tcW w:w="479" w:type="pct"/>
          </w:tcPr>
          <w:p w14:paraId="0B2F9C7F" w14:textId="77777777" w:rsidR="00A73A4C" w:rsidRPr="00727D0A" w:rsidRDefault="00A73A4C" w:rsidP="00A73A4C">
            <w:pPr>
              <w:rPr>
                <w:rFonts w:ascii="Open Sans" w:hAnsi="Open Sans" w:cs="Open Sans"/>
              </w:rPr>
            </w:pPr>
          </w:p>
        </w:tc>
        <w:tc>
          <w:tcPr>
            <w:tcW w:w="1929" w:type="pct"/>
          </w:tcPr>
          <w:p w14:paraId="3C935B7A" w14:textId="77777777" w:rsidR="00A73A4C" w:rsidRPr="00727D0A" w:rsidRDefault="00A73A4C" w:rsidP="00A73A4C">
            <w:pPr>
              <w:rPr>
                <w:rFonts w:ascii="Open Sans" w:hAnsi="Open Sans" w:cs="Open Sans"/>
              </w:rPr>
            </w:pPr>
          </w:p>
        </w:tc>
      </w:tr>
      <w:tr w:rsidR="00A73A4C" w:rsidRPr="00727D0A" w14:paraId="4B82950D" w14:textId="77777777" w:rsidTr="00A73A4C">
        <w:trPr>
          <w:cantSplit/>
          <w:trHeight w:val="864"/>
          <w:jc w:val="center"/>
        </w:trPr>
        <w:tc>
          <w:tcPr>
            <w:tcW w:w="1051" w:type="pct"/>
            <w:vAlign w:val="center"/>
          </w:tcPr>
          <w:p w14:paraId="4FA3CDDB" w14:textId="77777777" w:rsidR="00A73A4C" w:rsidRPr="00727D0A" w:rsidRDefault="00A73A4C" w:rsidP="00A73A4C">
            <w:pPr>
              <w:autoSpaceDE w:val="0"/>
              <w:autoSpaceDN w:val="0"/>
              <w:adjustRightInd w:val="0"/>
              <w:rPr>
                <w:rFonts w:ascii="Open Sans" w:hAnsi="Open Sans" w:cs="Open Sans"/>
                <w:color w:val="000000"/>
              </w:rPr>
            </w:pPr>
          </w:p>
          <w:p w14:paraId="78E11BEA" w14:textId="3104172A" w:rsidR="00A73A4C" w:rsidRPr="00727D0A" w:rsidRDefault="00A73A4C" w:rsidP="00A73A4C">
            <w:pPr>
              <w:autoSpaceDE w:val="0"/>
              <w:autoSpaceDN w:val="0"/>
              <w:adjustRightInd w:val="0"/>
              <w:rPr>
                <w:rFonts w:ascii="Open Sans" w:hAnsi="Open Sans" w:cs="Open Sans"/>
              </w:rPr>
            </w:pPr>
            <w:r w:rsidRPr="00727D0A">
              <w:rPr>
                <w:rFonts w:ascii="Open Sans" w:hAnsi="Open Sans" w:cs="Open Sans"/>
              </w:rPr>
              <w:t>MS.7 Weight Transfer &amp; Rolling (OPTIONAL)</w:t>
            </w:r>
          </w:p>
        </w:tc>
        <w:tc>
          <w:tcPr>
            <w:tcW w:w="1052" w:type="pct"/>
            <w:vAlign w:val="center"/>
          </w:tcPr>
          <w:p w14:paraId="6B236DC2" w14:textId="178AF9F2" w:rsidR="00A73A4C" w:rsidRPr="00727D0A" w:rsidRDefault="0030271A" w:rsidP="00A73A4C">
            <w:pPr>
              <w:autoSpaceDE w:val="0"/>
              <w:autoSpaceDN w:val="0"/>
              <w:adjustRightInd w:val="0"/>
              <w:rPr>
                <w:rFonts w:ascii="Open Sans" w:hAnsi="Open Sans" w:cs="Open Sans"/>
              </w:rPr>
            </w:pPr>
            <w:proofErr w:type="gramStart"/>
            <w:r w:rsidRPr="00727D0A">
              <w:rPr>
                <w:rFonts w:ascii="Open Sans" w:hAnsi="Open Sans" w:cs="Open Sans"/>
              </w:rPr>
              <w:t>MS.7.5  Transfers</w:t>
            </w:r>
            <w:proofErr w:type="gramEnd"/>
            <w:r w:rsidRPr="00727D0A">
              <w:rPr>
                <w:rFonts w:ascii="Open Sans" w:hAnsi="Open Sans" w:cs="Open Sans"/>
              </w:rPr>
              <w:t xml:space="preserve"> weight from feet to hands using body extensions (e.g. scissor kick, handstand, cartwheel).</w:t>
            </w:r>
          </w:p>
        </w:tc>
        <w:tc>
          <w:tcPr>
            <w:tcW w:w="489" w:type="pct"/>
          </w:tcPr>
          <w:p w14:paraId="49368A1C" w14:textId="77777777" w:rsidR="00A73A4C" w:rsidRPr="00727D0A" w:rsidRDefault="00A73A4C" w:rsidP="00A73A4C">
            <w:pPr>
              <w:rPr>
                <w:rFonts w:ascii="Open Sans" w:hAnsi="Open Sans" w:cs="Open Sans"/>
              </w:rPr>
            </w:pPr>
          </w:p>
        </w:tc>
        <w:tc>
          <w:tcPr>
            <w:tcW w:w="479" w:type="pct"/>
          </w:tcPr>
          <w:p w14:paraId="4C5D3DE5" w14:textId="77777777" w:rsidR="00A73A4C" w:rsidRPr="00727D0A" w:rsidRDefault="00A73A4C" w:rsidP="00A73A4C">
            <w:pPr>
              <w:rPr>
                <w:rFonts w:ascii="Open Sans" w:hAnsi="Open Sans" w:cs="Open Sans"/>
              </w:rPr>
            </w:pPr>
          </w:p>
        </w:tc>
        <w:tc>
          <w:tcPr>
            <w:tcW w:w="1929" w:type="pct"/>
          </w:tcPr>
          <w:p w14:paraId="301C5F59" w14:textId="77777777" w:rsidR="00A73A4C" w:rsidRPr="00727D0A" w:rsidRDefault="00A73A4C" w:rsidP="00A73A4C">
            <w:pPr>
              <w:rPr>
                <w:rFonts w:ascii="Open Sans" w:hAnsi="Open Sans" w:cs="Open Sans"/>
              </w:rPr>
            </w:pPr>
          </w:p>
        </w:tc>
      </w:tr>
      <w:tr w:rsidR="00941930" w:rsidRPr="00727D0A" w14:paraId="4191C83E" w14:textId="77777777" w:rsidTr="00A73A4C">
        <w:trPr>
          <w:cantSplit/>
          <w:trHeight w:val="864"/>
          <w:jc w:val="center"/>
        </w:trPr>
        <w:tc>
          <w:tcPr>
            <w:tcW w:w="1051" w:type="pct"/>
            <w:vAlign w:val="center"/>
          </w:tcPr>
          <w:p w14:paraId="53181B9A" w14:textId="289838DD" w:rsidR="00941930" w:rsidRPr="00727D0A" w:rsidRDefault="00941930" w:rsidP="00A73A4C">
            <w:pPr>
              <w:autoSpaceDE w:val="0"/>
              <w:autoSpaceDN w:val="0"/>
              <w:adjustRightInd w:val="0"/>
              <w:rPr>
                <w:rFonts w:ascii="Open Sans" w:hAnsi="Open Sans" w:cs="Open Sans"/>
                <w:color w:val="000000"/>
              </w:rPr>
            </w:pPr>
            <w:r w:rsidRPr="00727D0A">
              <w:rPr>
                <w:rFonts w:ascii="Open Sans" w:hAnsi="Open Sans" w:cs="Open Sans"/>
                <w:color w:val="000000"/>
              </w:rPr>
              <w:t>MS.8 Combinations (OPTIONAL)</w:t>
            </w:r>
          </w:p>
        </w:tc>
        <w:tc>
          <w:tcPr>
            <w:tcW w:w="1052" w:type="pct"/>
            <w:vAlign w:val="center"/>
          </w:tcPr>
          <w:p w14:paraId="5EE7B8A9" w14:textId="779EA2FA" w:rsidR="00941930" w:rsidRPr="00727D0A" w:rsidRDefault="0030271A" w:rsidP="00A73A4C">
            <w:pPr>
              <w:autoSpaceDE w:val="0"/>
              <w:autoSpaceDN w:val="0"/>
              <w:adjustRightInd w:val="0"/>
              <w:rPr>
                <w:rFonts w:ascii="Open Sans" w:hAnsi="Open Sans" w:cs="Open Sans"/>
              </w:rPr>
            </w:pPr>
            <w:proofErr w:type="gramStart"/>
            <w:r w:rsidRPr="00727D0A">
              <w:rPr>
                <w:rFonts w:ascii="Open Sans" w:hAnsi="Open Sans" w:cs="Open Sans"/>
              </w:rPr>
              <w:t>MS.8.5  Combines</w:t>
            </w:r>
            <w:proofErr w:type="gramEnd"/>
            <w:r w:rsidRPr="00727D0A">
              <w:rPr>
                <w:rFonts w:ascii="Open Sans" w:hAnsi="Open Sans" w:cs="Open Sans"/>
              </w:rPr>
              <w:t xml:space="preserve"> traveling, balance, weight transfers/rolls, and movement concepts to create and perform an individual or partner educational gymnastics sequence.</w:t>
            </w:r>
          </w:p>
        </w:tc>
        <w:tc>
          <w:tcPr>
            <w:tcW w:w="489" w:type="pct"/>
          </w:tcPr>
          <w:p w14:paraId="7AA423CD" w14:textId="77777777" w:rsidR="00941930" w:rsidRPr="00727D0A" w:rsidRDefault="00941930" w:rsidP="00A73A4C">
            <w:pPr>
              <w:rPr>
                <w:rFonts w:ascii="Open Sans" w:hAnsi="Open Sans" w:cs="Open Sans"/>
              </w:rPr>
            </w:pPr>
          </w:p>
        </w:tc>
        <w:tc>
          <w:tcPr>
            <w:tcW w:w="479" w:type="pct"/>
          </w:tcPr>
          <w:p w14:paraId="05FE6BB5" w14:textId="77777777" w:rsidR="00941930" w:rsidRPr="00727D0A" w:rsidRDefault="00941930" w:rsidP="00A73A4C">
            <w:pPr>
              <w:rPr>
                <w:rFonts w:ascii="Open Sans" w:hAnsi="Open Sans" w:cs="Open Sans"/>
              </w:rPr>
            </w:pPr>
          </w:p>
        </w:tc>
        <w:tc>
          <w:tcPr>
            <w:tcW w:w="1929" w:type="pct"/>
          </w:tcPr>
          <w:p w14:paraId="0C76B887" w14:textId="77777777" w:rsidR="00941930" w:rsidRPr="00727D0A" w:rsidRDefault="00941930" w:rsidP="00A73A4C">
            <w:pPr>
              <w:rPr>
                <w:rFonts w:ascii="Open Sans" w:hAnsi="Open Sans" w:cs="Open Sans"/>
              </w:rPr>
            </w:pPr>
          </w:p>
        </w:tc>
      </w:tr>
      <w:tr w:rsidR="00A73A4C" w:rsidRPr="00727D0A" w14:paraId="5043FBF8" w14:textId="77777777" w:rsidTr="00B0670D">
        <w:trPr>
          <w:cantSplit/>
          <w:jc w:val="center"/>
        </w:trPr>
        <w:tc>
          <w:tcPr>
            <w:tcW w:w="2103" w:type="pct"/>
            <w:gridSpan w:val="2"/>
            <w:shd w:val="clear" w:color="auto" w:fill="D0CECE" w:themeFill="background2" w:themeFillShade="E6"/>
            <w:vAlign w:val="center"/>
          </w:tcPr>
          <w:p w14:paraId="6E033EDF" w14:textId="730EAE5E" w:rsidR="00A73A4C" w:rsidRPr="00727D0A" w:rsidRDefault="00A73A4C" w:rsidP="00B0670D">
            <w:pPr>
              <w:autoSpaceDE w:val="0"/>
              <w:autoSpaceDN w:val="0"/>
              <w:adjustRightInd w:val="0"/>
              <w:rPr>
                <w:rFonts w:ascii="Open Sans" w:hAnsi="Open Sans" w:cs="Open Sans"/>
                <w:color w:val="000000"/>
              </w:rPr>
            </w:pPr>
            <w:r w:rsidRPr="00727D0A">
              <w:rPr>
                <w:rFonts w:ascii="Open Sans" w:hAnsi="Open Sans" w:cs="Open Sans"/>
                <w:b/>
                <w:bCs/>
              </w:rPr>
              <w:t xml:space="preserve">Subcomponent: </w:t>
            </w:r>
            <w:r w:rsidR="00B0670D" w:rsidRPr="00727D0A">
              <w:rPr>
                <w:rFonts w:ascii="Open Sans" w:hAnsi="Open Sans" w:cs="Open Sans"/>
                <w:b/>
                <w:bCs/>
              </w:rPr>
              <w:t>Manipulative Skills</w:t>
            </w:r>
          </w:p>
        </w:tc>
        <w:tc>
          <w:tcPr>
            <w:tcW w:w="489" w:type="pct"/>
          </w:tcPr>
          <w:p w14:paraId="0D8FD0D9" w14:textId="10594EEC" w:rsidR="00A73A4C" w:rsidRPr="00727D0A" w:rsidRDefault="00A73A4C" w:rsidP="00A73A4C">
            <w:pPr>
              <w:rPr>
                <w:rFonts w:ascii="Open Sans" w:hAnsi="Open Sans" w:cs="Open Sans"/>
              </w:rPr>
            </w:pPr>
            <w:r w:rsidRPr="00727D0A">
              <w:rPr>
                <w:rFonts w:ascii="Open Sans" w:hAnsi="Open Sans" w:cs="Open Sans"/>
                <w:b/>
              </w:rPr>
              <w:t>Yes</w:t>
            </w:r>
          </w:p>
        </w:tc>
        <w:tc>
          <w:tcPr>
            <w:tcW w:w="479" w:type="pct"/>
          </w:tcPr>
          <w:p w14:paraId="614BD498" w14:textId="4D356B1B" w:rsidR="00A73A4C" w:rsidRPr="00727D0A" w:rsidRDefault="00A73A4C" w:rsidP="00A73A4C">
            <w:pPr>
              <w:rPr>
                <w:rFonts w:ascii="Open Sans" w:hAnsi="Open Sans" w:cs="Open Sans"/>
              </w:rPr>
            </w:pPr>
            <w:r w:rsidRPr="00727D0A">
              <w:rPr>
                <w:rFonts w:ascii="Open Sans" w:hAnsi="Open Sans" w:cs="Open Sans"/>
                <w:b/>
              </w:rPr>
              <w:t>No</w:t>
            </w:r>
          </w:p>
        </w:tc>
        <w:tc>
          <w:tcPr>
            <w:tcW w:w="1929" w:type="pct"/>
          </w:tcPr>
          <w:p w14:paraId="3527BB2A" w14:textId="155ACD91" w:rsidR="00A73A4C" w:rsidRPr="00727D0A" w:rsidRDefault="00A73A4C" w:rsidP="00A73A4C">
            <w:pPr>
              <w:rPr>
                <w:rFonts w:ascii="Open Sans" w:hAnsi="Open Sans" w:cs="Open Sans"/>
              </w:rPr>
            </w:pPr>
            <w:r w:rsidRPr="00727D0A">
              <w:rPr>
                <w:rFonts w:ascii="Open Sans" w:hAnsi="Open Sans" w:cs="Open Sans"/>
                <w:b/>
              </w:rPr>
              <w:t>Evidence (e.g., page numbers and/or examples of inclusion)</w:t>
            </w:r>
          </w:p>
        </w:tc>
      </w:tr>
      <w:tr w:rsidR="00B0670D" w:rsidRPr="00727D0A" w14:paraId="2F2FF353" w14:textId="77777777" w:rsidTr="00B0670D">
        <w:trPr>
          <w:cantSplit/>
          <w:jc w:val="center"/>
        </w:trPr>
        <w:tc>
          <w:tcPr>
            <w:tcW w:w="1051" w:type="pct"/>
          </w:tcPr>
          <w:p w14:paraId="7BE70434" w14:textId="68994862" w:rsidR="00B0670D" w:rsidRPr="00727D0A" w:rsidRDefault="00B0670D" w:rsidP="00B0670D">
            <w:pPr>
              <w:autoSpaceDE w:val="0"/>
              <w:autoSpaceDN w:val="0"/>
              <w:adjustRightInd w:val="0"/>
              <w:rPr>
                <w:rFonts w:ascii="Open Sans" w:hAnsi="Open Sans" w:cs="Open Sans"/>
                <w:color w:val="000000"/>
              </w:rPr>
            </w:pPr>
            <w:r w:rsidRPr="00727D0A">
              <w:rPr>
                <w:rFonts w:ascii="Open Sans" w:hAnsi="Open Sans" w:cs="Open Sans"/>
                <w:color w:val="000000"/>
              </w:rPr>
              <w:t xml:space="preserve">Skill </w:t>
            </w:r>
          </w:p>
        </w:tc>
        <w:tc>
          <w:tcPr>
            <w:tcW w:w="1052" w:type="pct"/>
          </w:tcPr>
          <w:p w14:paraId="41F317CE" w14:textId="5B7ABD6E" w:rsidR="00B0670D" w:rsidRPr="00727D0A" w:rsidRDefault="00B0670D" w:rsidP="00B0670D">
            <w:pPr>
              <w:autoSpaceDE w:val="0"/>
              <w:autoSpaceDN w:val="0"/>
              <w:adjustRightInd w:val="0"/>
              <w:rPr>
                <w:rFonts w:ascii="Open Sans" w:hAnsi="Open Sans" w:cs="Open Sans"/>
                <w:color w:val="000000"/>
              </w:rPr>
            </w:pPr>
            <w:r w:rsidRPr="00727D0A">
              <w:rPr>
                <w:rFonts w:ascii="Open Sans" w:hAnsi="Open Sans" w:cs="Open Sans"/>
                <w:color w:val="000000"/>
              </w:rPr>
              <w:t>Standard</w:t>
            </w:r>
          </w:p>
        </w:tc>
        <w:tc>
          <w:tcPr>
            <w:tcW w:w="489" w:type="pct"/>
          </w:tcPr>
          <w:p w14:paraId="25E50CC9" w14:textId="77777777" w:rsidR="00B0670D" w:rsidRPr="00727D0A" w:rsidRDefault="00B0670D" w:rsidP="00A73A4C">
            <w:pPr>
              <w:rPr>
                <w:rFonts w:ascii="Open Sans" w:hAnsi="Open Sans" w:cs="Open Sans"/>
              </w:rPr>
            </w:pPr>
          </w:p>
        </w:tc>
        <w:tc>
          <w:tcPr>
            <w:tcW w:w="479" w:type="pct"/>
          </w:tcPr>
          <w:p w14:paraId="5F28316A" w14:textId="77777777" w:rsidR="00B0670D" w:rsidRPr="00727D0A" w:rsidRDefault="00B0670D" w:rsidP="00A73A4C">
            <w:pPr>
              <w:rPr>
                <w:rFonts w:ascii="Open Sans" w:hAnsi="Open Sans" w:cs="Open Sans"/>
              </w:rPr>
            </w:pPr>
          </w:p>
        </w:tc>
        <w:tc>
          <w:tcPr>
            <w:tcW w:w="1929" w:type="pct"/>
          </w:tcPr>
          <w:p w14:paraId="23FCAAC4" w14:textId="77777777" w:rsidR="00B0670D" w:rsidRPr="00727D0A" w:rsidRDefault="00B0670D" w:rsidP="00A73A4C">
            <w:pPr>
              <w:rPr>
                <w:rFonts w:ascii="Open Sans" w:hAnsi="Open Sans" w:cs="Open Sans"/>
              </w:rPr>
            </w:pPr>
          </w:p>
        </w:tc>
      </w:tr>
      <w:tr w:rsidR="00B0670D" w:rsidRPr="00727D0A" w14:paraId="1FD5E76F" w14:textId="77777777" w:rsidTr="00B0670D">
        <w:trPr>
          <w:cantSplit/>
          <w:jc w:val="center"/>
        </w:trPr>
        <w:tc>
          <w:tcPr>
            <w:tcW w:w="1051" w:type="pct"/>
          </w:tcPr>
          <w:p w14:paraId="33F907A6" w14:textId="795CDCFD" w:rsidR="00B0670D" w:rsidRPr="00727D0A" w:rsidRDefault="00B0670D" w:rsidP="00A73A4C">
            <w:pPr>
              <w:autoSpaceDE w:val="0"/>
              <w:autoSpaceDN w:val="0"/>
              <w:adjustRightInd w:val="0"/>
              <w:rPr>
                <w:rFonts w:ascii="Open Sans" w:hAnsi="Open Sans" w:cs="Open Sans"/>
                <w:color w:val="000000"/>
              </w:rPr>
            </w:pPr>
            <w:r w:rsidRPr="00727D0A">
              <w:rPr>
                <w:rFonts w:ascii="Open Sans" w:hAnsi="Open Sans" w:cs="Open Sans"/>
                <w:color w:val="000000"/>
              </w:rPr>
              <w:t>MS.9 Underhand Throw</w:t>
            </w:r>
          </w:p>
        </w:tc>
        <w:tc>
          <w:tcPr>
            <w:tcW w:w="1052" w:type="pct"/>
          </w:tcPr>
          <w:p w14:paraId="589A75EE" w14:textId="185F6B0F" w:rsidR="00B0670D" w:rsidRPr="00727D0A" w:rsidRDefault="00403E06" w:rsidP="00B0670D">
            <w:pPr>
              <w:autoSpaceDE w:val="0"/>
              <w:autoSpaceDN w:val="0"/>
              <w:adjustRightInd w:val="0"/>
              <w:rPr>
                <w:rFonts w:ascii="Open Sans" w:hAnsi="Open Sans" w:cs="Open Sans"/>
                <w:color w:val="000000"/>
              </w:rPr>
            </w:pPr>
            <w:proofErr w:type="gramStart"/>
            <w:r w:rsidRPr="00727D0A">
              <w:rPr>
                <w:rFonts w:ascii="Open Sans" w:hAnsi="Open Sans" w:cs="Open Sans"/>
                <w:color w:val="000000"/>
              </w:rPr>
              <w:t>MS.9.5  Applies</w:t>
            </w:r>
            <w:proofErr w:type="gramEnd"/>
            <w:r w:rsidRPr="00727D0A">
              <w:rPr>
                <w:rFonts w:ascii="Open Sans" w:hAnsi="Open Sans" w:cs="Open Sans"/>
                <w:color w:val="000000"/>
              </w:rPr>
              <w:t xml:space="preserve"> underhand throwing to a variety of partner or small-sided games/practice tasks.</w:t>
            </w:r>
          </w:p>
        </w:tc>
        <w:tc>
          <w:tcPr>
            <w:tcW w:w="489" w:type="pct"/>
          </w:tcPr>
          <w:p w14:paraId="38AB08BF" w14:textId="77777777" w:rsidR="00B0670D" w:rsidRPr="00727D0A" w:rsidRDefault="00B0670D" w:rsidP="00A73A4C">
            <w:pPr>
              <w:rPr>
                <w:rFonts w:ascii="Open Sans" w:hAnsi="Open Sans" w:cs="Open Sans"/>
              </w:rPr>
            </w:pPr>
          </w:p>
        </w:tc>
        <w:tc>
          <w:tcPr>
            <w:tcW w:w="479" w:type="pct"/>
          </w:tcPr>
          <w:p w14:paraId="147B66B3" w14:textId="77777777" w:rsidR="00B0670D" w:rsidRPr="00727D0A" w:rsidRDefault="00B0670D" w:rsidP="00A73A4C">
            <w:pPr>
              <w:rPr>
                <w:rFonts w:ascii="Open Sans" w:hAnsi="Open Sans" w:cs="Open Sans"/>
              </w:rPr>
            </w:pPr>
          </w:p>
        </w:tc>
        <w:tc>
          <w:tcPr>
            <w:tcW w:w="1929" w:type="pct"/>
          </w:tcPr>
          <w:p w14:paraId="5D1F964D" w14:textId="77777777" w:rsidR="00B0670D" w:rsidRPr="00727D0A" w:rsidRDefault="00B0670D" w:rsidP="00A73A4C">
            <w:pPr>
              <w:rPr>
                <w:rFonts w:ascii="Open Sans" w:hAnsi="Open Sans" w:cs="Open Sans"/>
              </w:rPr>
            </w:pPr>
          </w:p>
        </w:tc>
      </w:tr>
      <w:tr w:rsidR="00C51ADE" w:rsidRPr="00727D0A" w14:paraId="70616E6B" w14:textId="77777777" w:rsidTr="00B0670D">
        <w:trPr>
          <w:cantSplit/>
          <w:jc w:val="center"/>
        </w:trPr>
        <w:tc>
          <w:tcPr>
            <w:tcW w:w="1051" w:type="pct"/>
          </w:tcPr>
          <w:p w14:paraId="6A696571" w14:textId="33E651BC" w:rsidR="00C51ADE" w:rsidRPr="00727D0A" w:rsidRDefault="00C51ADE" w:rsidP="00A73A4C">
            <w:pPr>
              <w:autoSpaceDE w:val="0"/>
              <w:autoSpaceDN w:val="0"/>
              <w:adjustRightInd w:val="0"/>
              <w:rPr>
                <w:rFonts w:ascii="Open Sans" w:hAnsi="Open Sans" w:cs="Open Sans"/>
                <w:color w:val="000000"/>
              </w:rPr>
            </w:pPr>
            <w:r w:rsidRPr="00727D0A">
              <w:rPr>
                <w:rFonts w:ascii="Open Sans" w:hAnsi="Open Sans" w:cs="Open Sans"/>
                <w:color w:val="000000"/>
              </w:rPr>
              <w:t>MS.10 Overhand Throw</w:t>
            </w:r>
          </w:p>
        </w:tc>
        <w:tc>
          <w:tcPr>
            <w:tcW w:w="1052" w:type="pct"/>
          </w:tcPr>
          <w:p w14:paraId="68658EB8" w14:textId="7300ACB5" w:rsidR="00C51ADE" w:rsidRPr="00727D0A" w:rsidRDefault="00403E06" w:rsidP="00B0670D">
            <w:pPr>
              <w:autoSpaceDE w:val="0"/>
              <w:autoSpaceDN w:val="0"/>
              <w:adjustRightInd w:val="0"/>
              <w:rPr>
                <w:rFonts w:ascii="Open Sans" w:hAnsi="Open Sans" w:cs="Open Sans"/>
                <w:color w:val="000000"/>
              </w:rPr>
            </w:pPr>
            <w:proofErr w:type="gramStart"/>
            <w:r w:rsidRPr="00727D0A">
              <w:rPr>
                <w:rFonts w:ascii="Open Sans" w:hAnsi="Open Sans" w:cs="Open Sans"/>
                <w:color w:val="000000"/>
              </w:rPr>
              <w:t>MS.10.5  Throws</w:t>
            </w:r>
            <w:proofErr w:type="gramEnd"/>
            <w:r w:rsidRPr="00727D0A">
              <w:rPr>
                <w:rFonts w:ascii="Open Sans" w:hAnsi="Open Sans" w:cs="Open Sans"/>
                <w:color w:val="000000"/>
              </w:rPr>
              <w:t xml:space="preserve"> overhand using a mature pattern.*</w:t>
            </w:r>
          </w:p>
        </w:tc>
        <w:tc>
          <w:tcPr>
            <w:tcW w:w="489" w:type="pct"/>
          </w:tcPr>
          <w:p w14:paraId="1B210D8D" w14:textId="77777777" w:rsidR="00C51ADE" w:rsidRPr="00727D0A" w:rsidRDefault="00C51ADE" w:rsidP="00A73A4C">
            <w:pPr>
              <w:rPr>
                <w:rFonts w:ascii="Open Sans" w:hAnsi="Open Sans" w:cs="Open Sans"/>
              </w:rPr>
            </w:pPr>
          </w:p>
        </w:tc>
        <w:tc>
          <w:tcPr>
            <w:tcW w:w="479" w:type="pct"/>
          </w:tcPr>
          <w:p w14:paraId="5E11927E" w14:textId="77777777" w:rsidR="00C51ADE" w:rsidRPr="00727D0A" w:rsidRDefault="00C51ADE" w:rsidP="00A73A4C">
            <w:pPr>
              <w:rPr>
                <w:rFonts w:ascii="Open Sans" w:hAnsi="Open Sans" w:cs="Open Sans"/>
              </w:rPr>
            </w:pPr>
          </w:p>
        </w:tc>
        <w:tc>
          <w:tcPr>
            <w:tcW w:w="1929" w:type="pct"/>
          </w:tcPr>
          <w:p w14:paraId="632DD56C" w14:textId="77777777" w:rsidR="00C51ADE" w:rsidRPr="00727D0A" w:rsidRDefault="00C51ADE" w:rsidP="00A73A4C">
            <w:pPr>
              <w:rPr>
                <w:rFonts w:ascii="Open Sans" w:hAnsi="Open Sans" w:cs="Open Sans"/>
              </w:rPr>
            </w:pPr>
          </w:p>
        </w:tc>
      </w:tr>
      <w:tr w:rsidR="00B0670D" w:rsidRPr="00727D0A" w14:paraId="236C05EB" w14:textId="77777777" w:rsidTr="00B0670D">
        <w:trPr>
          <w:cantSplit/>
          <w:jc w:val="center"/>
        </w:trPr>
        <w:tc>
          <w:tcPr>
            <w:tcW w:w="1051" w:type="pct"/>
          </w:tcPr>
          <w:p w14:paraId="15D67465" w14:textId="733CD671" w:rsidR="00B0670D" w:rsidRPr="00727D0A" w:rsidRDefault="00B0670D" w:rsidP="00C51ADE">
            <w:pPr>
              <w:autoSpaceDE w:val="0"/>
              <w:autoSpaceDN w:val="0"/>
              <w:adjustRightInd w:val="0"/>
              <w:rPr>
                <w:rFonts w:ascii="Open Sans" w:hAnsi="Open Sans" w:cs="Open Sans"/>
                <w:color w:val="000000"/>
              </w:rPr>
            </w:pPr>
            <w:r w:rsidRPr="00727D0A">
              <w:rPr>
                <w:rFonts w:ascii="Open Sans" w:hAnsi="Open Sans" w:cs="Open Sans"/>
                <w:color w:val="000000"/>
              </w:rPr>
              <w:lastRenderedPageBreak/>
              <w:t>MS.11  Catching</w:t>
            </w:r>
          </w:p>
        </w:tc>
        <w:tc>
          <w:tcPr>
            <w:tcW w:w="1052" w:type="pct"/>
          </w:tcPr>
          <w:p w14:paraId="5F3C021C" w14:textId="5AAD9F03" w:rsidR="00B0670D" w:rsidRPr="00727D0A" w:rsidRDefault="00403E06" w:rsidP="00B0670D">
            <w:pPr>
              <w:autoSpaceDE w:val="0"/>
              <w:autoSpaceDN w:val="0"/>
              <w:adjustRightInd w:val="0"/>
              <w:rPr>
                <w:rFonts w:ascii="Open Sans" w:hAnsi="Open Sans" w:cs="Open Sans"/>
                <w:color w:val="000000"/>
              </w:rPr>
            </w:pPr>
            <w:r w:rsidRPr="00727D0A">
              <w:rPr>
                <w:rFonts w:ascii="Open Sans" w:hAnsi="Open Sans" w:cs="Open Sans"/>
                <w:color w:val="000000"/>
              </w:rPr>
              <w:t>MS.11.5 Applies catching on the move to a variety of partner or small-sided games/practice tasks.</w:t>
            </w:r>
          </w:p>
        </w:tc>
        <w:tc>
          <w:tcPr>
            <w:tcW w:w="489" w:type="pct"/>
          </w:tcPr>
          <w:p w14:paraId="1C29C796" w14:textId="77777777" w:rsidR="00B0670D" w:rsidRPr="00727D0A" w:rsidRDefault="00B0670D" w:rsidP="00A73A4C">
            <w:pPr>
              <w:rPr>
                <w:rFonts w:ascii="Open Sans" w:hAnsi="Open Sans" w:cs="Open Sans"/>
              </w:rPr>
            </w:pPr>
          </w:p>
        </w:tc>
        <w:tc>
          <w:tcPr>
            <w:tcW w:w="479" w:type="pct"/>
          </w:tcPr>
          <w:p w14:paraId="09DA900D" w14:textId="77777777" w:rsidR="00B0670D" w:rsidRPr="00727D0A" w:rsidRDefault="00B0670D" w:rsidP="00A73A4C">
            <w:pPr>
              <w:rPr>
                <w:rFonts w:ascii="Open Sans" w:hAnsi="Open Sans" w:cs="Open Sans"/>
              </w:rPr>
            </w:pPr>
          </w:p>
        </w:tc>
        <w:tc>
          <w:tcPr>
            <w:tcW w:w="1929" w:type="pct"/>
          </w:tcPr>
          <w:p w14:paraId="20D4EBEF" w14:textId="77777777" w:rsidR="00B0670D" w:rsidRPr="00727D0A" w:rsidRDefault="00B0670D" w:rsidP="00A73A4C">
            <w:pPr>
              <w:rPr>
                <w:rFonts w:ascii="Open Sans" w:hAnsi="Open Sans" w:cs="Open Sans"/>
              </w:rPr>
            </w:pPr>
          </w:p>
        </w:tc>
      </w:tr>
      <w:tr w:rsidR="00CC1309" w:rsidRPr="00727D0A" w14:paraId="07688566" w14:textId="77777777" w:rsidTr="00B0670D">
        <w:trPr>
          <w:cantSplit/>
          <w:jc w:val="center"/>
        </w:trPr>
        <w:tc>
          <w:tcPr>
            <w:tcW w:w="1051" w:type="pct"/>
          </w:tcPr>
          <w:p w14:paraId="0294FC41" w14:textId="3B8ACECD" w:rsidR="00CC1309" w:rsidRPr="00727D0A" w:rsidRDefault="00CC1309" w:rsidP="00C51ADE">
            <w:pPr>
              <w:autoSpaceDE w:val="0"/>
              <w:autoSpaceDN w:val="0"/>
              <w:adjustRightInd w:val="0"/>
              <w:rPr>
                <w:rFonts w:ascii="Open Sans" w:hAnsi="Open Sans" w:cs="Open Sans"/>
                <w:color w:val="000000"/>
              </w:rPr>
            </w:pPr>
            <w:r w:rsidRPr="00727D0A">
              <w:rPr>
                <w:rFonts w:ascii="Open Sans" w:hAnsi="Open Sans" w:cs="Open Sans"/>
                <w:color w:val="000000"/>
              </w:rPr>
              <w:t>MS.12 Passing &amp; Receiving with  implements</w:t>
            </w:r>
          </w:p>
        </w:tc>
        <w:tc>
          <w:tcPr>
            <w:tcW w:w="1052" w:type="pct"/>
          </w:tcPr>
          <w:p w14:paraId="289DFED0" w14:textId="49DE9C09" w:rsidR="00CC1309" w:rsidRPr="00727D0A" w:rsidRDefault="00403E06" w:rsidP="00B0670D">
            <w:pPr>
              <w:autoSpaceDE w:val="0"/>
              <w:autoSpaceDN w:val="0"/>
              <w:adjustRightInd w:val="0"/>
              <w:rPr>
                <w:rFonts w:ascii="Open Sans" w:hAnsi="Open Sans" w:cs="Open Sans"/>
                <w:color w:val="000000"/>
              </w:rPr>
            </w:pPr>
            <w:proofErr w:type="gramStart"/>
            <w:r w:rsidRPr="00727D0A">
              <w:rPr>
                <w:rFonts w:ascii="Open Sans" w:hAnsi="Open Sans" w:cs="Open Sans"/>
                <w:color w:val="000000"/>
              </w:rPr>
              <w:t>MS.12.5  Passing</w:t>
            </w:r>
            <w:proofErr w:type="gramEnd"/>
            <w:r w:rsidRPr="00727D0A">
              <w:rPr>
                <w:rFonts w:ascii="Open Sans" w:hAnsi="Open Sans" w:cs="Open Sans"/>
                <w:color w:val="000000"/>
              </w:rPr>
              <w:t xml:space="preserve"> and receiving with a partner while on the move.</w:t>
            </w:r>
          </w:p>
        </w:tc>
        <w:tc>
          <w:tcPr>
            <w:tcW w:w="489" w:type="pct"/>
          </w:tcPr>
          <w:p w14:paraId="50454A0E" w14:textId="77777777" w:rsidR="00CC1309" w:rsidRPr="00727D0A" w:rsidRDefault="00CC1309" w:rsidP="00A73A4C">
            <w:pPr>
              <w:rPr>
                <w:rFonts w:ascii="Open Sans" w:hAnsi="Open Sans" w:cs="Open Sans"/>
              </w:rPr>
            </w:pPr>
          </w:p>
        </w:tc>
        <w:tc>
          <w:tcPr>
            <w:tcW w:w="479" w:type="pct"/>
          </w:tcPr>
          <w:p w14:paraId="0D36D96D" w14:textId="77777777" w:rsidR="00CC1309" w:rsidRPr="00727D0A" w:rsidRDefault="00CC1309" w:rsidP="00A73A4C">
            <w:pPr>
              <w:rPr>
                <w:rFonts w:ascii="Open Sans" w:hAnsi="Open Sans" w:cs="Open Sans"/>
              </w:rPr>
            </w:pPr>
          </w:p>
        </w:tc>
        <w:tc>
          <w:tcPr>
            <w:tcW w:w="1929" w:type="pct"/>
          </w:tcPr>
          <w:p w14:paraId="0C3FD203" w14:textId="77777777" w:rsidR="00CC1309" w:rsidRPr="00727D0A" w:rsidRDefault="00CC1309" w:rsidP="00A73A4C">
            <w:pPr>
              <w:rPr>
                <w:rFonts w:ascii="Open Sans" w:hAnsi="Open Sans" w:cs="Open Sans"/>
              </w:rPr>
            </w:pPr>
          </w:p>
        </w:tc>
      </w:tr>
      <w:tr w:rsidR="00B0670D" w:rsidRPr="00727D0A" w14:paraId="3C65770D" w14:textId="77777777" w:rsidTr="00B0670D">
        <w:trPr>
          <w:cantSplit/>
          <w:jc w:val="center"/>
        </w:trPr>
        <w:tc>
          <w:tcPr>
            <w:tcW w:w="1051" w:type="pct"/>
          </w:tcPr>
          <w:p w14:paraId="7B1F14DA" w14:textId="670419B8" w:rsidR="00B0670D" w:rsidRPr="00727D0A" w:rsidRDefault="00B0670D" w:rsidP="00C51ADE">
            <w:pPr>
              <w:autoSpaceDE w:val="0"/>
              <w:autoSpaceDN w:val="0"/>
              <w:adjustRightInd w:val="0"/>
              <w:rPr>
                <w:rFonts w:ascii="Open Sans" w:hAnsi="Open Sans" w:cs="Open Sans"/>
                <w:color w:val="000000"/>
              </w:rPr>
            </w:pPr>
            <w:r w:rsidRPr="00727D0A">
              <w:rPr>
                <w:rFonts w:ascii="Open Sans" w:hAnsi="Open Sans" w:cs="Open Sans"/>
                <w:color w:val="000000"/>
              </w:rPr>
              <w:t>MS.13  Dribbling with hands</w:t>
            </w:r>
          </w:p>
        </w:tc>
        <w:tc>
          <w:tcPr>
            <w:tcW w:w="1052" w:type="pct"/>
          </w:tcPr>
          <w:p w14:paraId="726FE0EF" w14:textId="621F4571" w:rsidR="00B0670D" w:rsidRPr="00727D0A" w:rsidRDefault="00403E06" w:rsidP="00B0670D">
            <w:pPr>
              <w:autoSpaceDE w:val="0"/>
              <w:autoSpaceDN w:val="0"/>
              <w:adjustRightInd w:val="0"/>
              <w:rPr>
                <w:rFonts w:ascii="Open Sans" w:hAnsi="Open Sans" w:cs="Open Sans"/>
                <w:color w:val="000000"/>
              </w:rPr>
            </w:pPr>
            <w:r w:rsidRPr="00727D0A">
              <w:rPr>
                <w:rFonts w:ascii="Open Sans" w:hAnsi="Open Sans" w:cs="Open Sans"/>
                <w:color w:val="000000"/>
              </w:rPr>
              <w:t>MS.13.5   Combines dribbling and passing skills.</w:t>
            </w:r>
          </w:p>
        </w:tc>
        <w:tc>
          <w:tcPr>
            <w:tcW w:w="489" w:type="pct"/>
          </w:tcPr>
          <w:p w14:paraId="491526D6" w14:textId="77777777" w:rsidR="00B0670D" w:rsidRPr="00727D0A" w:rsidRDefault="00B0670D" w:rsidP="00A73A4C">
            <w:pPr>
              <w:rPr>
                <w:rFonts w:ascii="Open Sans" w:hAnsi="Open Sans" w:cs="Open Sans"/>
              </w:rPr>
            </w:pPr>
          </w:p>
        </w:tc>
        <w:tc>
          <w:tcPr>
            <w:tcW w:w="479" w:type="pct"/>
          </w:tcPr>
          <w:p w14:paraId="4B7FBCE1" w14:textId="77777777" w:rsidR="00B0670D" w:rsidRPr="00727D0A" w:rsidRDefault="00B0670D" w:rsidP="00A73A4C">
            <w:pPr>
              <w:rPr>
                <w:rFonts w:ascii="Open Sans" w:hAnsi="Open Sans" w:cs="Open Sans"/>
              </w:rPr>
            </w:pPr>
          </w:p>
        </w:tc>
        <w:tc>
          <w:tcPr>
            <w:tcW w:w="1929" w:type="pct"/>
          </w:tcPr>
          <w:p w14:paraId="7E7DD51B" w14:textId="77777777" w:rsidR="00B0670D" w:rsidRPr="00727D0A" w:rsidRDefault="00B0670D" w:rsidP="00A73A4C">
            <w:pPr>
              <w:rPr>
                <w:rFonts w:ascii="Open Sans" w:hAnsi="Open Sans" w:cs="Open Sans"/>
              </w:rPr>
            </w:pPr>
          </w:p>
        </w:tc>
      </w:tr>
      <w:tr w:rsidR="00B0670D" w:rsidRPr="00727D0A" w14:paraId="4CD72768" w14:textId="77777777" w:rsidTr="00B0670D">
        <w:trPr>
          <w:cantSplit/>
          <w:jc w:val="center"/>
        </w:trPr>
        <w:tc>
          <w:tcPr>
            <w:tcW w:w="1051" w:type="pct"/>
          </w:tcPr>
          <w:p w14:paraId="4E5B122D" w14:textId="105225D1" w:rsidR="00B0670D" w:rsidRPr="00727D0A" w:rsidRDefault="00B0670D" w:rsidP="00B0670D">
            <w:pPr>
              <w:autoSpaceDE w:val="0"/>
              <w:autoSpaceDN w:val="0"/>
              <w:adjustRightInd w:val="0"/>
              <w:rPr>
                <w:rFonts w:ascii="Open Sans" w:hAnsi="Open Sans" w:cs="Open Sans"/>
                <w:color w:val="000000"/>
              </w:rPr>
            </w:pPr>
            <w:r w:rsidRPr="00727D0A">
              <w:rPr>
                <w:rFonts w:ascii="Open Sans" w:hAnsi="Open Sans" w:cs="Open Sans"/>
                <w:color w:val="000000"/>
              </w:rPr>
              <w:t>MS.14  Dribbling with feet</w:t>
            </w:r>
          </w:p>
        </w:tc>
        <w:tc>
          <w:tcPr>
            <w:tcW w:w="1052" w:type="pct"/>
          </w:tcPr>
          <w:p w14:paraId="16D53632" w14:textId="1CFDECB2" w:rsidR="00B0670D" w:rsidRPr="00727D0A" w:rsidRDefault="00403E06" w:rsidP="00B0670D">
            <w:pPr>
              <w:autoSpaceDE w:val="0"/>
              <w:autoSpaceDN w:val="0"/>
              <w:adjustRightInd w:val="0"/>
              <w:rPr>
                <w:rFonts w:ascii="Open Sans" w:hAnsi="Open Sans" w:cs="Open Sans"/>
                <w:color w:val="000000"/>
              </w:rPr>
            </w:pPr>
            <w:proofErr w:type="gramStart"/>
            <w:r w:rsidRPr="00727D0A">
              <w:rPr>
                <w:rFonts w:ascii="Open Sans" w:hAnsi="Open Sans" w:cs="Open Sans"/>
                <w:color w:val="000000"/>
              </w:rPr>
              <w:t>MS.14.5  Combines</w:t>
            </w:r>
            <w:proofErr w:type="gramEnd"/>
            <w:r w:rsidRPr="00727D0A">
              <w:rPr>
                <w:rFonts w:ascii="Open Sans" w:hAnsi="Open Sans" w:cs="Open Sans"/>
                <w:color w:val="000000"/>
              </w:rPr>
              <w:t xml:space="preserve"> dribbling with feet and passing skills.</w:t>
            </w:r>
          </w:p>
        </w:tc>
        <w:tc>
          <w:tcPr>
            <w:tcW w:w="489" w:type="pct"/>
          </w:tcPr>
          <w:p w14:paraId="0C8CDA95" w14:textId="77777777" w:rsidR="00B0670D" w:rsidRPr="00727D0A" w:rsidRDefault="00B0670D" w:rsidP="00A73A4C">
            <w:pPr>
              <w:rPr>
                <w:rFonts w:ascii="Open Sans" w:hAnsi="Open Sans" w:cs="Open Sans"/>
              </w:rPr>
            </w:pPr>
          </w:p>
        </w:tc>
        <w:tc>
          <w:tcPr>
            <w:tcW w:w="479" w:type="pct"/>
          </w:tcPr>
          <w:p w14:paraId="12AA455F" w14:textId="77777777" w:rsidR="00B0670D" w:rsidRPr="00727D0A" w:rsidRDefault="00B0670D" w:rsidP="00A73A4C">
            <w:pPr>
              <w:rPr>
                <w:rFonts w:ascii="Open Sans" w:hAnsi="Open Sans" w:cs="Open Sans"/>
              </w:rPr>
            </w:pPr>
          </w:p>
        </w:tc>
        <w:tc>
          <w:tcPr>
            <w:tcW w:w="1929" w:type="pct"/>
          </w:tcPr>
          <w:p w14:paraId="29340CAE" w14:textId="77777777" w:rsidR="00B0670D" w:rsidRPr="00727D0A" w:rsidRDefault="00B0670D" w:rsidP="00A73A4C">
            <w:pPr>
              <w:rPr>
                <w:rFonts w:ascii="Open Sans" w:hAnsi="Open Sans" w:cs="Open Sans"/>
              </w:rPr>
            </w:pPr>
          </w:p>
        </w:tc>
      </w:tr>
      <w:tr w:rsidR="00B0670D" w:rsidRPr="00727D0A" w14:paraId="05C660E8" w14:textId="77777777" w:rsidTr="00B0670D">
        <w:trPr>
          <w:cantSplit/>
          <w:jc w:val="center"/>
        </w:trPr>
        <w:tc>
          <w:tcPr>
            <w:tcW w:w="1051" w:type="pct"/>
          </w:tcPr>
          <w:p w14:paraId="5C97EA91" w14:textId="7F7B32D9" w:rsidR="00B0670D" w:rsidRPr="00727D0A" w:rsidRDefault="00B0670D" w:rsidP="00B0670D">
            <w:pPr>
              <w:autoSpaceDE w:val="0"/>
              <w:autoSpaceDN w:val="0"/>
              <w:adjustRightInd w:val="0"/>
              <w:rPr>
                <w:rFonts w:ascii="Open Sans" w:hAnsi="Open Sans" w:cs="Open Sans"/>
                <w:color w:val="000000"/>
              </w:rPr>
            </w:pPr>
            <w:r w:rsidRPr="00727D0A">
              <w:rPr>
                <w:rFonts w:ascii="Open Sans" w:hAnsi="Open Sans" w:cs="Open Sans"/>
                <w:color w:val="000000"/>
              </w:rPr>
              <w:t>MS.15  Kicking  (force or distance)</w:t>
            </w:r>
          </w:p>
        </w:tc>
        <w:tc>
          <w:tcPr>
            <w:tcW w:w="1052" w:type="pct"/>
          </w:tcPr>
          <w:p w14:paraId="4B0E98D6" w14:textId="05A32B18" w:rsidR="00B0670D" w:rsidRPr="00727D0A" w:rsidRDefault="00403E06" w:rsidP="00B0670D">
            <w:pPr>
              <w:autoSpaceDE w:val="0"/>
              <w:autoSpaceDN w:val="0"/>
              <w:adjustRightInd w:val="0"/>
              <w:rPr>
                <w:rFonts w:ascii="Open Sans" w:hAnsi="Open Sans" w:cs="Open Sans"/>
                <w:color w:val="000000"/>
              </w:rPr>
            </w:pPr>
            <w:proofErr w:type="gramStart"/>
            <w:r w:rsidRPr="00727D0A">
              <w:rPr>
                <w:rFonts w:ascii="Open Sans" w:hAnsi="Open Sans" w:cs="Open Sans"/>
                <w:color w:val="000000"/>
              </w:rPr>
              <w:t>MS.15.5a  Punts</w:t>
            </w:r>
            <w:proofErr w:type="gramEnd"/>
            <w:r w:rsidRPr="00727D0A">
              <w:rPr>
                <w:rFonts w:ascii="Open Sans" w:hAnsi="Open Sans" w:cs="Open Sans"/>
                <w:color w:val="000000"/>
              </w:rPr>
              <w:t xml:space="preserve"> a ball using a mature pattern.*               MS.15.5b  Applies kicking to small-sided games/practice tasks.</w:t>
            </w:r>
          </w:p>
        </w:tc>
        <w:tc>
          <w:tcPr>
            <w:tcW w:w="489" w:type="pct"/>
          </w:tcPr>
          <w:p w14:paraId="0A0A339F" w14:textId="77777777" w:rsidR="00B0670D" w:rsidRPr="00727D0A" w:rsidRDefault="00B0670D" w:rsidP="00A73A4C">
            <w:pPr>
              <w:rPr>
                <w:rFonts w:ascii="Open Sans" w:hAnsi="Open Sans" w:cs="Open Sans"/>
              </w:rPr>
            </w:pPr>
          </w:p>
        </w:tc>
        <w:tc>
          <w:tcPr>
            <w:tcW w:w="479" w:type="pct"/>
          </w:tcPr>
          <w:p w14:paraId="446B0120" w14:textId="77777777" w:rsidR="00B0670D" w:rsidRPr="00727D0A" w:rsidRDefault="00B0670D" w:rsidP="00A73A4C">
            <w:pPr>
              <w:rPr>
                <w:rFonts w:ascii="Open Sans" w:hAnsi="Open Sans" w:cs="Open Sans"/>
              </w:rPr>
            </w:pPr>
          </w:p>
        </w:tc>
        <w:tc>
          <w:tcPr>
            <w:tcW w:w="1929" w:type="pct"/>
          </w:tcPr>
          <w:p w14:paraId="58170276" w14:textId="77777777" w:rsidR="00B0670D" w:rsidRPr="00727D0A" w:rsidRDefault="00B0670D" w:rsidP="00A73A4C">
            <w:pPr>
              <w:rPr>
                <w:rFonts w:ascii="Open Sans" w:hAnsi="Open Sans" w:cs="Open Sans"/>
              </w:rPr>
            </w:pPr>
          </w:p>
        </w:tc>
      </w:tr>
      <w:tr w:rsidR="00941930" w:rsidRPr="00727D0A" w14:paraId="37B9D9D6" w14:textId="77777777" w:rsidTr="00B0670D">
        <w:trPr>
          <w:cantSplit/>
          <w:jc w:val="center"/>
        </w:trPr>
        <w:tc>
          <w:tcPr>
            <w:tcW w:w="1051" w:type="pct"/>
          </w:tcPr>
          <w:p w14:paraId="36E64CC2" w14:textId="29EC5845" w:rsidR="00941930" w:rsidRPr="00727D0A" w:rsidRDefault="00941930" w:rsidP="00B0670D">
            <w:pPr>
              <w:autoSpaceDE w:val="0"/>
              <w:autoSpaceDN w:val="0"/>
              <w:adjustRightInd w:val="0"/>
              <w:rPr>
                <w:rFonts w:ascii="Open Sans" w:hAnsi="Open Sans" w:cs="Open Sans"/>
                <w:color w:val="000000"/>
              </w:rPr>
            </w:pPr>
            <w:r w:rsidRPr="00727D0A">
              <w:rPr>
                <w:rFonts w:ascii="Open Sans" w:hAnsi="Open Sans" w:cs="Open Sans"/>
                <w:color w:val="000000"/>
              </w:rPr>
              <w:t>MS.16  Passing &amp; Receiving with feet</w:t>
            </w:r>
          </w:p>
        </w:tc>
        <w:tc>
          <w:tcPr>
            <w:tcW w:w="1052" w:type="pct"/>
          </w:tcPr>
          <w:p w14:paraId="3C1B7BBA" w14:textId="137165C7" w:rsidR="00941930" w:rsidRPr="00727D0A" w:rsidRDefault="00403E06" w:rsidP="00B0670D">
            <w:pPr>
              <w:autoSpaceDE w:val="0"/>
              <w:autoSpaceDN w:val="0"/>
              <w:adjustRightInd w:val="0"/>
              <w:rPr>
                <w:rFonts w:ascii="Open Sans" w:hAnsi="Open Sans" w:cs="Open Sans"/>
                <w:color w:val="000000"/>
              </w:rPr>
            </w:pPr>
            <w:proofErr w:type="gramStart"/>
            <w:r w:rsidRPr="00727D0A">
              <w:rPr>
                <w:rFonts w:ascii="Open Sans" w:hAnsi="Open Sans" w:cs="Open Sans"/>
                <w:color w:val="000000"/>
              </w:rPr>
              <w:t>MS.16.5  Combine</w:t>
            </w:r>
            <w:proofErr w:type="gramEnd"/>
            <w:r w:rsidRPr="00727D0A">
              <w:rPr>
                <w:rFonts w:ascii="Open Sans" w:hAnsi="Open Sans" w:cs="Open Sans"/>
                <w:color w:val="000000"/>
              </w:rPr>
              <w:t xml:space="preserve"> passing and receiving the ball with foot dribbling.</w:t>
            </w:r>
          </w:p>
        </w:tc>
        <w:tc>
          <w:tcPr>
            <w:tcW w:w="489" w:type="pct"/>
          </w:tcPr>
          <w:p w14:paraId="056672D4" w14:textId="77777777" w:rsidR="00941930" w:rsidRPr="00727D0A" w:rsidRDefault="00941930" w:rsidP="00A73A4C">
            <w:pPr>
              <w:rPr>
                <w:rFonts w:ascii="Open Sans" w:hAnsi="Open Sans" w:cs="Open Sans"/>
              </w:rPr>
            </w:pPr>
          </w:p>
        </w:tc>
        <w:tc>
          <w:tcPr>
            <w:tcW w:w="479" w:type="pct"/>
          </w:tcPr>
          <w:p w14:paraId="464FE3D7" w14:textId="77777777" w:rsidR="00941930" w:rsidRPr="00727D0A" w:rsidRDefault="00941930" w:rsidP="00A73A4C">
            <w:pPr>
              <w:rPr>
                <w:rFonts w:ascii="Open Sans" w:hAnsi="Open Sans" w:cs="Open Sans"/>
              </w:rPr>
            </w:pPr>
          </w:p>
        </w:tc>
        <w:tc>
          <w:tcPr>
            <w:tcW w:w="1929" w:type="pct"/>
          </w:tcPr>
          <w:p w14:paraId="01E48B1F" w14:textId="77777777" w:rsidR="00941930" w:rsidRPr="00727D0A" w:rsidRDefault="00941930" w:rsidP="00A73A4C">
            <w:pPr>
              <w:rPr>
                <w:rFonts w:ascii="Open Sans" w:hAnsi="Open Sans" w:cs="Open Sans"/>
              </w:rPr>
            </w:pPr>
          </w:p>
        </w:tc>
      </w:tr>
      <w:tr w:rsidR="00B0670D" w:rsidRPr="00727D0A" w14:paraId="60C4720A" w14:textId="77777777" w:rsidTr="00B0670D">
        <w:trPr>
          <w:cantSplit/>
          <w:jc w:val="center"/>
        </w:trPr>
        <w:tc>
          <w:tcPr>
            <w:tcW w:w="1051" w:type="pct"/>
          </w:tcPr>
          <w:p w14:paraId="518191B3" w14:textId="26832226" w:rsidR="00B0670D" w:rsidRPr="00727D0A" w:rsidRDefault="007F1503" w:rsidP="00B0670D">
            <w:pPr>
              <w:autoSpaceDE w:val="0"/>
              <w:autoSpaceDN w:val="0"/>
              <w:adjustRightInd w:val="0"/>
              <w:rPr>
                <w:rFonts w:ascii="Open Sans" w:hAnsi="Open Sans" w:cs="Open Sans"/>
                <w:color w:val="000000"/>
              </w:rPr>
            </w:pPr>
            <w:r w:rsidRPr="00727D0A">
              <w:rPr>
                <w:rFonts w:ascii="Open Sans" w:hAnsi="Open Sans" w:cs="Open Sans"/>
                <w:color w:val="000000"/>
              </w:rPr>
              <w:t>MS.17  Striking with hand(s)</w:t>
            </w:r>
          </w:p>
        </w:tc>
        <w:tc>
          <w:tcPr>
            <w:tcW w:w="1052" w:type="pct"/>
          </w:tcPr>
          <w:p w14:paraId="72BF6E9E" w14:textId="31D538B6" w:rsidR="00B0670D" w:rsidRPr="00727D0A" w:rsidRDefault="00403E06" w:rsidP="002C46DB">
            <w:pPr>
              <w:autoSpaceDE w:val="0"/>
              <w:autoSpaceDN w:val="0"/>
              <w:adjustRightInd w:val="0"/>
              <w:rPr>
                <w:rFonts w:ascii="Open Sans" w:hAnsi="Open Sans" w:cs="Open Sans"/>
                <w:color w:val="000000"/>
              </w:rPr>
            </w:pPr>
            <w:proofErr w:type="gramStart"/>
            <w:r w:rsidRPr="00727D0A">
              <w:rPr>
                <w:rFonts w:ascii="Open Sans" w:hAnsi="Open Sans" w:cs="Open Sans"/>
                <w:color w:val="000000"/>
              </w:rPr>
              <w:t>MS.17.5  Overhead</w:t>
            </w:r>
            <w:proofErr w:type="gramEnd"/>
            <w:r w:rsidRPr="00727D0A">
              <w:rPr>
                <w:rFonts w:ascii="Open Sans" w:hAnsi="Open Sans" w:cs="Open Sans"/>
                <w:color w:val="000000"/>
              </w:rPr>
              <w:t xml:space="preserve"> volleys a ball using a mature pattern.*</w:t>
            </w:r>
          </w:p>
        </w:tc>
        <w:tc>
          <w:tcPr>
            <w:tcW w:w="489" w:type="pct"/>
          </w:tcPr>
          <w:p w14:paraId="3503A77F" w14:textId="77777777" w:rsidR="00B0670D" w:rsidRPr="00727D0A" w:rsidRDefault="00B0670D" w:rsidP="00A73A4C">
            <w:pPr>
              <w:rPr>
                <w:rFonts w:ascii="Open Sans" w:hAnsi="Open Sans" w:cs="Open Sans"/>
              </w:rPr>
            </w:pPr>
          </w:p>
        </w:tc>
        <w:tc>
          <w:tcPr>
            <w:tcW w:w="479" w:type="pct"/>
          </w:tcPr>
          <w:p w14:paraId="683D95F7" w14:textId="77777777" w:rsidR="00B0670D" w:rsidRPr="00727D0A" w:rsidRDefault="00B0670D" w:rsidP="00A73A4C">
            <w:pPr>
              <w:rPr>
                <w:rFonts w:ascii="Open Sans" w:hAnsi="Open Sans" w:cs="Open Sans"/>
              </w:rPr>
            </w:pPr>
          </w:p>
        </w:tc>
        <w:tc>
          <w:tcPr>
            <w:tcW w:w="1929" w:type="pct"/>
          </w:tcPr>
          <w:p w14:paraId="1DAF14FA" w14:textId="77777777" w:rsidR="00B0670D" w:rsidRPr="00727D0A" w:rsidRDefault="00B0670D" w:rsidP="00A73A4C">
            <w:pPr>
              <w:rPr>
                <w:rFonts w:ascii="Open Sans" w:hAnsi="Open Sans" w:cs="Open Sans"/>
              </w:rPr>
            </w:pPr>
          </w:p>
        </w:tc>
      </w:tr>
      <w:tr w:rsidR="007F1503" w:rsidRPr="00727D0A" w14:paraId="33983BD6" w14:textId="77777777" w:rsidTr="00B0670D">
        <w:trPr>
          <w:cantSplit/>
          <w:jc w:val="center"/>
        </w:trPr>
        <w:tc>
          <w:tcPr>
            <w:tcW w:w="1051" w:type="pct"/>
          </w:tcPr>
          <w:p w14:paraId="7702D990" w14:textId="16299114" w:rsidR="007F1503" w:rsidRPr="00727D0A" w:rsidRDefault="007F1503" w:rsidP="00B0670D">
            <w:pPr>
              <w:autoSpaceDE w:val="0"/>
              <w:autoSpaceDN w:val="0"/>
              <w:adjustRightInd w:val="0"/>
              <w:rPr>
                <w:rFonts w:ascii="Open Sans" w:hAnsi="Open Sans" w:cs="Open Sans"/>
                <w:color w:val="000000"/>
              </w:rPr>
            </w:pPr>
            <w:r w:rsidRPr="00727D0A">
              <w:rPr>
                <w:rFonts w:ascii="Open Sans" w:hAnsi="Open Sans" w:cs="Open Sans"/>
                <w:color w:val="000000"/>
              </w:rPr>
              <w:t>MS.18  Striking, short implement</w:t>
            </w:r>
          </w:p>
        </w:tc>
        <w:tc>
          <w:tcPr>
            <w:tcW w:w="1052" w:type="pct"/>
          </w:tcPr>
          <w:p w14:paraId="4361653E" w14:textId="58C245F8" w:rsidR="007F1503" w:rsidRPr="00727D0A" w:rsidRDefault="00403E06" w:rsidP="00B0670D">
            <w:pPr>
              <w:autoSpaceDE w:val="0"/>
              <w:autoSpaceDN w:val="0"/>
              <w:adjustRightInd w:val="0"/>
              <w:rPr>
                <w:rFonts w:ascii="Open Sans" w:hAnsi="Open Sans" w:cs="Open Sans"/>
                <w:color w:val="000000"/>
              </w:rPr>
            </w:pPr>
            <w:proofErr w:type="gramStart"/>
            <w:r w:rsidRPr="00727D0A">
              <w:rPr>
                <w:rFonts w:ascii="Open Sans" w:hAnsi="Open Sans" w:cs="Open Sans"/>
                <w:color w:val="000000"/>
              </w:rPr>
              <w:t>MS.18.5  Consecutively</w:t>
            </w:r>
            <w:proofErr w:type="gramEnd"/>
            <w:r w:rsidRPr="00727D0A">
              <w:rPr>
                <w:rFonts w:ascii="Open Sans" w:hAnsi="Open Sans" w:cs="Open Sans"/>
                <w:color w:val="000000"/>
              </w:rPr>
              <w:t xml:space="preserve"> strikes a ball with a short-handled implement against a wall using a mature forehand pattern.*</w:t>
            </w:r>
          </w:p>
        </w:tc>
        <w:tc>
          <w:tcPr>
            <w:tcW w:w="489" w:type="pct"/>
          </w:tcPr>
          <w:p w14:paraId="0A75E626" w14:textId="77777777" w:rsidR="007F1503" w:rsidRPr="00727D0A" w:rsidRDefault="007F1503" w:rsidP="00A73A4C">
            <w:pPr>
              <w:rPr>
                <w:rFonts w:ascii="Open Sans" w:hAnsi="Open Sans" w:cs="Open Sans"/>
              </w:rPr>
            </w:pPr>
          </w:p>
        </w:tc>
        <w:tc>
          <w:tcPr>
            <w:tcW w:w="479" w:type="pct"/>
          </w:tcPr>
          <w:p w14:paraId="680B057C" w14:textId="77777777" w:rsidR="007F1503" w:rsidRPr="00727D0A" w:rsidRDefault="007F1503" w:rsidP="00A73A4C">
            <w:pPr>
              <w:rPr>
                <w:rFonts w:ascii="Open Sans" w:hAnsi="Open Sans" w:cs="Open Sans"/>
              </w:rPr>
            </w:pPr>
          </w:p>
        </w:tc>
        <w:tc>
          <w:tcPr>
            <w:tcW w:w="1929" w:type="pct"/>
          </w:tcPr>
          <w:p w14:paraId="09DE6368" w14:textId="77777777" w:rsidR="007F1503" w:rsidRPr="00727D0A" w:rsidRDefault="007F1503" w:rsidP="00A73A4C">
            <w:pPr>
              <w:rPr>
                <w:rFonts w:ascii="Open Sans" w:hAnsi="Open Sans" w:cs="Open Sans"/>
              </w:rPr>
            </w:pPr>
          </w:p>
        </w:tc>
      </w:tr>
      <w:tr w:rsidR="00941930" w:rsidRPr="00727D0A" w14:paraId="1FCC6F1D" w14:textId="77777777" w:rsidTr="00B0670D">
        <w:trPr>
          <w:cantSplit/>
          <w:jc w:val="center"/>
        </w:trPr>
        <w:tc>
          <w:tcPr>
            <w:tcW w:w="1051" w:type="pct"/>
          </w:tcPr>
          <w:p w14:paraId="29BF3036" w14:textId="50A9C944" w:rsidR="00941930" w:rsidRPr="00727D0A" w:rsidRDefault="00941930" w:rsidP="00B0670D">
            <w:pPr>
              <w:autoSpaceDE w:val="0"/>
              <w:autoSpaceDN w:val="0"/>
              <w:adjustRightInd w:val="0"/>
              <w:rPr>
                <w:rFonts w:ascii="Open Sans" w:hAnsi="Open Sans" w:cs="Open Sans"/>
                <w:color w:val="000000"/>
              </w:rPr>
            </w:pPr>
            <w:r w:rsidRPr="00727D0A">
              <w:rPr>
                <w:rFonts w:ascii="Open Sans" w:hAnsi="Open Sans" w:cs="Open Sans"/>
                <w:color w:val="000000"/>
              </w:rPr>
              <w:lastRenderedPageBreak/>
              <w:t>MS.19  Striking, long implement</w:t>
            </w:r>
          </w:p>
        </w:tc>
        <w:tc>
          <w:tcPr>
            <w:tcW w:w="1052" w:type="pct"/>
          </w:tcPr>
          <w:p w14:paraId="26A94CED" w14:textId="07D5662A" w:rsidR="00941930" w:rsidRPr="00727D0A" w:rsidRDefault="00403E06" w:rsidP="00B0670D">
            <w:pPr>
              <w:autoSpaceDE w:val="0"/>
              <w:autoSpaceDN w:val="0"/>
              <w:adjustRightInd w:val="0"/>
              <w:rPr>
                <w:rFonts w:ascii="Open Sans" w:hAnsi="Open Sans" w:cs="Open Sans"/>
                <w:color w:val="000000"/>
              </w:rPr>
            </w:pPr>
            <w:r w:rsidRPr="00727D0A">
              <w:rPr>
                <w:rFonts w:ascii="Open Sans" w:hAnsi="Open Sans" w:cs="Open Sans"/>
                <w:color w:val="000000"/>
              </w:rPr>
              <w:t>MS.19.5   Demonstrates a mature pattern* using a long-handled implement.</w:t>
            </w:r>
          </w:p>
        </w:tc>
        <w:tc>
          <w:tcPr>
            <w:tcW w:w="489" w:type="pct"/>
          </w:tcPr>
          <w:p w14:paraId="47F8FA9C" w14:textId="77777777" w:rsidR="00941930" w:rsidRPr="00727D0A" w:rsidRDefault="00941930" w:rsidP="00A73A4C">
            <w:pPr>
              <w:rPr>
                <w:rFonts w:ascii="Open Sans" w:hAnsi="Open Sans" w:cs="Open Sans"/>
              </w:rPr>
            </w:pPr>
          </w:p>
        </w:tc>
        <w:tc>
          <w:tcPr>
            <w:tcW w:w="479" w:type="pct"/>
          </w:tcPr>
          <w:p w14:paraId="35B31CB2" w14:textId="77777777" w:rsidR="00941930" w:rsidRPr="00727D0A" w:rsidRDefault="00941930" w:rsidP="00A73A4C">
            <w:pPr>
              <w:rPr>
                <w:rFonts w:ascii="Open Sans" w:hAnsi="Open Sans" w:cs="Open Sans"/>
              </w:rPr>
            </w:pPr>
          </w:p>
        </w:tc>
        <w:tc>
          <w:tcPr>
            <w:tcW w:w="1929" w:type="pct"/>
          </w:tcPr>
          <w:p w14:paraId="3360B354" w14:textId="77777777" w:rsidR="00941930" w:rsidRPr="00727D0A" w:rsidRDefault="00941930" w:rsidP="00A73A4C">
            <w:pPr>
              <w:rPr>
                <w:rFonts w:ascii="Open Sans" w:hAnsi="Open Sans" w:cs="Open Sans"/>
              </w:rPr>
            </w:pPr>
          </w:p>
        </w:tc>
      </w:tr>
      <w:tr w:rsidR="007F1503" w:rsidRPr="00727D0A" w14:paraId="4740B38B" w14:textId="77777777" w:rsidTr="00B0670D">
        <w:trPr>
          <w:cantSplit/>
          <w:jc w:val="center"/>
        </w:trPr>
        <w:tc>
          <w:tcPr>
            <w:tcW w:w="1051" w:type="pct"/>
          </w:tcPr>
          <w:p w14:paraId="67BDB255" w14:textId="2ED81304" w:rsidR="007F1503" w:rsidRPr="00727D0A" w:rsidRDefault="007F1503" w:rsidP="007F1503">
            <w:pPr>
              <w:autoSpaceDE w:val="0"/>
              <w:autoSpaceDN w:val="0"/>
              <w:adjustRightInd w:val="0"/>
              <w:rPr>
                <w:rFonts w:ascii="Open Sans" w:hAnsi="Open Sans" w:cs="Open Sans"/>
                <w:color w:val="000000"/>
              </w:rPr>
            </w:pPr>
            <w:r w:rsidRPr="00727D0A">
              <w:rPr>
                <w:rFonts w:ascii="Open Sans" w:hAnsi="Open Sans" w:cs="Open Sans"/>
                <w:color w:val="000000"/>
              </w:rPr>
              <w:t>MS.20  Jumping Rope</w:t>
            </w:r>
          </w:p>
        </w:tc>
        <w:tc>
          <w:tcPr>
            <w:tcW w:w="1052" w:type="pct"/>
          </w:tcPr>
          <w:p w14:paraId="736F4CA1" w14:textId="19B47C90" w:rsidR="007F1503" w:rsidRPr="00727D0A" w:rsidRDefault="00403E06" w:rsidP="00C51ADE">
            <w:pPr>
              <w:autoSpaceDE w:val="0"/>
              <w:autoSpaceDN w:val="0"/>
              <w:adjustRightInd w:val="0"/>
              <w:rPr>
                <w:rFonts w:ascii="Open Sans" w:hAnsi="Open Sans" w:cs="Open Sans"/>
                <w:color w:val="000000"/>
              </w:rPr>
            </w:pPr>
            <w:proofErr w:type="gramStart"/>
            <w:r w:rsidRPr="00727D0A">
              <w:rPr>
                <w:rFonts w:ascii="Open Sans" w:hAnsi="Open Sans" w:cs="Open Sans"/>
                <w:color w:val="000000"/>
              </w:rPr>
              <w:t>MS.20.5  Creates</w:t>
            </w:r>
            <w:proofErr w:type="gramEnd"/>
            <w:r w:rsidRPr="00727D0A">
              <w:rPr>
                <w:rFonts w:ascii="Open Sans" w:hAnsi="Open Sans" w:cs="Open Sans"/>
                <w:color w:val="000000"/>
              </w:rPr>
              <w:t xml:space="preserve"> and performs a jump rope routine with a partner using a short or long rope.</w:t>
            </w:r>
          </w:p>
        </w:tc>
        <w:tc>
          <w:tcPr>
            <w:tcW w:w="489" w:type="pct"/>
          </w:tcPr>
          <w:p w14:paraId="0FDBBB6C" w14:textId="77777777" w:rsidR="007F1503" w:rsidRPr="00727D0A" w:rsidRDefault="007F1503" w:rsidP="00A73A4C">
            <w:pPr>
              <w:rPr>
                <w:rFonts w:ascii="Open Sans" w:hAnsi="Open Sans" w:cs="Open Sans"/>
              </w:rPr>
            </w:pPr>
          </w:p>
        </w:tc>
        <w:tc>
          <w:tcPr>
            <w:tcW w:w="479" w:type="pct"/>
          </w:tcPr>
          <w:p w14:paraId="7BB1C651" w14:textId="77777777" w:rsidR="007F1503" w:rsidRPr="00727D0A" w:rsidRDefault="007F1503" w:rsidP="00A73A4C">
            <w:pPr>
              <w:rPr>
                <w:rFonts w:ascii="Open Sans" w:hAnsi="Open Sans" w:cs="Open Sans"/>
              </w:rPr>
            </w:pPr>
          </w:p>
        </w:tc>
        <w:tc>
          <w:tcPr>
            <w:tcW w:w="1929" w:type="pct"/>
          </w:tcPr>
          <w:p w14:paraId="6E121872" w14:textId="77777777" w:rsidR="007F1503" w:rsidRPr="00727D0A" w:rsidRDefault="007F1503" w:rsidP="00A73A4C">
            <w:pPr>
              <w:rPr>
                <w:rFonts w:ascii="Open Sans" w:hAnsi="Open Sans" w:cs="Open Sans"/>
              </w:rPr>
            </w:pPr>
          </w:p>
        </w:tc>
      </w:tr>
      <w:tr w:rsidR="00A73A4C" w:rsidRPr="00727D0A" w14:paraId="69885C8C" w14:textId="77777777" w:rsidTr="007B491C">
        <w:trPr>
          <w:cantSplit/>
          <w:jc w:val="center"/>
        </w:trPr>
        <w:tc>
          <w:tcPr>
            <w:tcW w:w="2103" w:type="pct"/>
            <w:gridSpan w:val="2"/>
            <w:shd w:val="clear" w:color="auto" w:fill="F2F2F2" w:themeFill="background1" w:themeFillShade="F2"/>
          </w:tcPr>
          <w:p w14:paraId="6C1C5088" w14:textId="06B85B0E" w:rsidR="00A73A4C" w:rsidRPr="00727D0A" w:rsidRDefault="007F1503" w:rsidP="007F1503">
            <w:pPr>
              <w:rPr>
                <w:rFonts w:ascii="Open Sans" w:hAnsi="Open Sans" w:cs="Open Sans"/>
              </w:rPr>
            </w:pPr>
            <w:r w:rsidRPr="00727D0A">
              <w:rPr>
                <w:rFonts w:ascii="Open Sans" w:hAnsi="Open Sans" w:cs="Open Sans"/>
                <w:b/>
                <w:bCs/>
              </w:rPr>
              <w:t>Component 2: Movement Knowledge and Application (MKA)</w:t>
            </w:r>
          </w:p>
        </w:tc>
        <w:tc>
          <w:tcPr>
            <w:tcW w:w="489" w:type="pct"/>
            <w:shd w:val="clear" w:color="auto" w:fill="F2F2F2" w:themeFill="background1" w:themeFillShade="F2"/>
          </w:tcPr>
          <w:p w14:paraId="154A6EFD" w14:textId="77777777" w:rsidR="00A73A4C" w:rsidRPr="00727D0A" w:rsidRDefault="00A73A4C" w:rsidP="00A73A4C">
            <w:pPr>
              <w:rPr>
                <w:rFonts w:ascii="Open Sans" w:hAnsi="Open Sans" w:cs="Open Sans"/>
                <w:b/>
              </w:rPr>
            </w:pPr>
            <w:r w:rsidRPr="00727D0A">
              <w:rPr>
                <w:rFonts w:ascii="Open Sans" w:hAnsi="Open Sans" w:cs="Open Sans"/>
                <w:b/>
              </w:rPr>
              <w:t>Yes</w:t>
            </w:r>
          </w:p>
        </w:tc>
        <w:tc>
          <w:tcPr>
            <w:tcW w:w="479" w:type="pct"/>
            <w:shd w:val="clear" w:color="auto" w:fill="F2F2F2" w:themeFill="background1" w:themeFillShade="F2"/>
          </w:tcPr>
          <w:p w14:paraId="6390A3DE" w14:textId="77777777" w:rsidR="00A73A4C" w:rsidRPr="00727D0A" w:rsidRDefault="00A73A4C" w:rsidP="00A73A4C">
            <w:pPr>
              <w:rPr>
                <w:rFonts w:ascii="Open Sans" w:hAnsi="Open Sans" w:cs="Open Sans"/>
                <w:b/>
              </w:rPr>
            </w:pPr>
            <w:r w:rsidRPr="00727D0A">
              <w:rPr>
                <w:rFonts w:ascii="Open Sans" w:hAnsi="Open Sans" w:cs="Open Sans"/>
                <w:b/>
              </w:rPr>
              <w:t>No</w:t>
            </w:r>
          </w:p>
        </w:tc>
        <w:tc>
          <w:tcPr>
            <w:tcW w:w="1929" w:type="pct"/>
            <w:shd w:val="clear" w:color="auto" w:fill="F2F2F2" w:themeFill="background1" w:themeFillShade="F2"/>
          </w:tcPr>
          <w:p w14:paraId="3EEB722F" w14:textId="77777777" w:rsidR="00A73A4C" w:rsidRPr="00727D0A" w:rsidRDefault="00A73A4C" w:rsidP="00A73A4C">
            <w:pPr>
              <w:rPr>
                <w:rFonts w:ascii="Open Sans" w:hAnsi="Open Sans" w:cs="Open Sans"/>
                <w:b/>
              </w:rPr>
            </w:pPr>
            <w:r w:rsidRPr="00727D0A">
              <w:rPr>
                <w:rFonts w:ascii="Open Sans" w:hAnsi="Open Sans" w:cs="Open Sans"/>
                <w:b/>
              </w:rPr>
              <w:t>Evidence (e.g., page numbers and/or examples of inclusion)</w:t>
            </w:r>
          </w:p>
        </w:tc>
      </w:tr>
      <w:tr w:rsidR="007F1503" w:rsidRPr="00727D0A" w14:paraId="36840D39" w14:textId="77777777" w:rsidTr="007B491C">
        <w:trPr>
          <w:cantSplit/>
          <w:jc w:val="center"/>
        </w:trPr>
        <w:tc>
          <w:tcPr>
            <w:tcW w:w="2103" w:type="pct"/>
            <w:gridSpan w:val="2"/>
            <w:shd w:val="clear" w:color="auto" w:fill="F2F2F2" w:themeFill="background1" w:themeFillShade="F2"/>
          </w:tcPr>
          <w:p w14:paraId="7A55E874" w14:textId="02FC0340" w:rsidR="007F1503" w:rsidRPr="00727D0A" w:rsidRDefault="007F1503" w:rsidP="007F1503">
            <w:pPr>
              <w:rPr>
                <w:rFonts w:ascii="Open Sans" w:hAnsi="Open Sans" w:cs="Open Sans"/>
                <w:b/>
                <w:bCs/>
              </w:rPr>
            </w:pPr>
            <w:r w:rsidRPr="00727D0A">
              <w:rPr>
                <w:rFonts w:ascii="Open Sans" w:hAnsi="Open Sans" w:cs="Open Sans"/>
                <w:b/>
                <w:bCs/>
              </w:rPr>
              <w:t>Subcomponent: Movement Concepts (a: verbal or written; b &amp; c: performance)</w:t>
            </w:r>
          </w:p>
        </w:tc>
        <w:tc>
          <w:tcPr>
            <w:tcW w:w="489" w:type="pct"/>
            <w:shd w:val="clear" w:color="auto" w:fill="F2F2F2" w:themeFill="background1" w:themeFillShade="F2"/>
          </w:tcPr>
          <w:p w14:paraId="4CC3A82B" w14:textId="77777777" w:rsidR="007F1503" w:rsidRPr="00727D0A" w:rsidRDefault="007F1503" w:rsidP="00A73A4C">
            <w:pPr>
              <w:rPr>
                <w:rFonts w:ascii="Open Sans" w:hAnsi="Open Sans" w:cs="Open Sans"/>
                <w:b/>
              </w:rPr>
            </w:pPr>
          </w:p>
        </w:tc>
        <w:tc>
          <w:tcPr>
            <w:tcW w:w="479" w:type="pct"/>
            <w:shd w:val="clear" w:color="auto" w:fill="F2F2F2" w:themeFill="background1" w:themeFillShade="F2"/>
          </w:tcPr>
          <w:p w14:paraId="0917678B" w14:textId="77777777" w:rsidR="007F1503" w:rsidRPr="00727D0A" w:rsidRDefault="007F1503" w:rsidP="00A73A4C">
            <w:pPr>
              <w:rPr>
                <w:rFonts w:ascii="Open Sans" w:hAnsi="Open Sans" w:cs="Open Sans"/>
                <w:b/>
              </w:rPr>
            </w:pPr>
          </w:p>
        </w:tc>
        <w:tc>
          <w:tcPr>
            <w:tcW w:w="1929" w:type="pct"/>
            <w:shd w:val="clear" w:color="auto" w:fill="F2F2F2" w:themeFill="background1" w:themeFillShade="F2"/>
          </w:tcPr>
          <w:p w14:paraId="61EC04E1" w14:textId="77777777" w:rsidR="007F1503" w:rsidRPr="00727D0A" w:rsidRDefault="007F1503" w:rsidP="00A73A4C">
            <w:pPr>
              <w:rPr>
                <w:rFonts w:ascii="Open Sans" w:hAnsi="Open Sans" w:cs="Open Sans"/>
                <w:b/>
              </w:rPr>
            </w:pPr>
          </w:p>
        </w:tc>
      </w:tr>
      <w:tr w:rsidR="007F1503" w:rsidRPr="00727D0A" w14:paraId="5E9DCC9B" w14:textId="77777777" w:rsidTr="007F1503">
        <w:trPr>
          <w:cantSplit/>
          <w:jc w:val="center"/>
        </w:trPr>
        <w:tc>
          <w:tcPr>
            <w:tcW w:w="1051" w:type="pct"/>
            <w:vAlign w:val="center"/>
          </w:tcPr>
          <w:p w14:paraId="61D95FE3" w14:textId="6B4062F3" w:rsidR="007F1503" w:rsidRPr="00727D0A" w:rsidRDefault="007F1503" w:rsidP="00A73A4C">
            <w:pPr>
              <w:autoSpaceDE w:val="0"/>
              <w:autoSpaceDN w:val="0"/>
              <w:adjustRightInd w:val="0"/>
              <w:rPr>
                <w:rFonts w:ascii="Open Sans" w:hAnsi="Open Sans" w:cs="Open Sans"/>
                <w:color w:val="000000"/>
              </w:rPr>
            </w:pPr>
            <w:r w:rsidRPr="00727D0A">
              <w:rPr>
                <w:rFonts w:ascii="Open Sans" w:hAnsi="Open Sans" w:cs="Open Sans"/>
                <w:color w:val="000000"/>
              </w:rPr>
              <w:t>Skill</w:t>
            </w:r>
          </w:p>
        </w:tc>
        <w:tc>
          <w:tcPr>
            <w:tcW w:w="1052" w:type="pct"/>
            <w:vAlign w:val="center"/>
          </w:tcPr>
          <w:p w14:paraId="3E9C9B13" w14:textId="2020FC2A" w:rsidR="007F1503" w:rsidRPr="00727D0A" w:rsidRDefault="007F1503" w:rsidP="007F1503">
            <w:pPr>
              <w:autoSpaceDE w:val="0"/>
              <w:autoSpaceDN w:val="0"/>
              <w:adjustRightInd w:val="0"/>
              <w:rPr>
                <w:rFonts w:ascii="Open Sans" w:hAnsi="Open Sans" w:cs="Open Sans"/>
              </w:rPr>
            </w:pPr>
            <w:r w:rsidRPr="00727D0A">
              <w:rPr>
                <w:rFonts w:ascii="Open Sans" w:hAnsi="Open Sans" w:cs="Open Sans"/>
              </w:rPr>
              <w:t>Standard</w:t>
            </w:r>
          </w:p>
        </w:tc>
        <w:tc>
          <w:tcPr>
            <w:tcW w:w="489" w:type="pct"/>
          </w:tcPr>
          <w:p w14:paraId="18F5FEE6" w14:textId="77777777" w:rsidR="007F1503" w:rsidRPr="00727D0A" w:rsidRDefault="007F1503" w:rsidP="00A73A4C">
            <w:pPr>
              <w:rPr>
                <w:rFonts w:ascii="Open Sans" w:hAnsi="Open Sans" w:cs="Open Sans"/>
              </w:rPr>
            </w:pPr>
          </w:p>
        </w:tc>
        <w:tc>
          <w:tcPr>
            <w:tcW w:w="479" w:type="pct"/>
          </w:tcPr>
          <w:p w14:paraId="30406C9C" w14:textId="77777777" w:rsidR="007F1503" w:rsidRPr="00727D0A" w:rsidRDefault="007F1503" w:rsidP="00A73A4C">
            <w:pPr>
              <w:rPr>
                <w:rFonts w:ascii="Open Sans" w:hAnsi="Open Sans" w:cs="Open Sans"/>
              </w:rPr>
            </w:pPr>
          </w:p>
        </w:tc>
        <w:tc>
          <w:tcPr>
            <w:tcW w:w="1929" w:type="pct"/>
          </w:tcPr>
          <w:p w14:paraId="32937936" w14:textId="77777777" w:rsidR="007F1503" w:rsidRPr="00727D0A" w:rsidRDefault="007F1503" w:rsidP="00A73A4C">
            <w:pPr>
              <w:rPr>
                <w:rFonts w:ascii="Open Sans" w:hAnsi="Open Sans" w:cs="Open Sans"/>
              </w:rPr>
            </w:pPr>
          </w:p>
        </w:tc>
      </w:tr>
      <w:tr w:rsidR="007F1503" w:rsidRPr="00727D0A" w14:paraId="62C1E7E9" w14:textId="77777777" w:rsidTr="007F1503">
        <w:trPr>
          <w:cantSplit/>
          <w:jc w:val="center"/>
        </w:trPr>
        <w:tc>
          <w:tcPr>
            <w:tcW w:w="1051" w:type="pct"/>
            <w:vAlign w:val="center"/>
          </w:tcPr>
          <w:p w14:paraId="1C98171D" w14:textId="71399DB4" w:rsidR="007F1503" w:rsidRPr="00727D0A" w:rsidRDefault="007F1503" w:rsidP="00A73A4C">
            <w:pPr>
              <w:autoSpaceDE w:val="0"/>
              <w:autoSpaceDN w:val="0"/>
              <w:adjustRightInd w:val="0"/>
              <w:rPr>
                <w:rFonts w:ascii="Open Sans" w:hAnsi="Open Sans" w:cs="Open Sans"/>
                <w:color w:val="000000"/>
              </w:rPr>
            </w:pPr>
            <w:r w:rsidRPr="00727D0A">
              <w:rPr>
                <w:rFonts w:ascii="Open Sans" w:hAnsi="Open Sans" w:cs="Open Sans"/>
                <w:color w:val="000000"/>
              </w:rPr>
              <w:t>MKA.1  Space Awareness (location)</w:t>
            </w:r>
          </w:p>
        </w:tc>
        <w:tc>
          <w:tcPr>
            <w:tcW w:w="1052" w:type="pct"/>
            <w:vAlign w:val="center"/>
          </w:tcPr>
          <w:p w14:paraId="43C3C3AC" w14:textId="77777777" w:rsidR="00403E06" w:rsidRPr="00727D0A" w:rsidRDefault="00403E06" w:rsidP="007F1503">
            <w:pPr>
              <w:autoSpaceDE w:val="0"/>
              <w:autoSpaceDN w:val="0"/>
              <w:adjustRightInd w:val="0"/>
              <w:rPr>
                <w:rFonts w:ascii="Open Sans" w:hAnsi="Open Sans" w:cs="Open Sans"/>
              </w:rPr>
            </w:pPr>
            <w:proofErr w:type="gramStart"/>
            <w:r w:rsidRPr="00727D0A">
              <w:rPr>
                <w:rFonts w:ascii="Open Sans" w:hAnsi="Open Sans" w:cs="Open Sans"/>
              </w:rPr>
              <w:t>MKA.1.5a  Analyzes</w:t>
            </w:r>
            <w:proofErr w:type="gramEnd"/>
            <w:r w:rsidRPr="00727D0A">
              <w:rPr>
                <w:rFonts w:ascii="Open Sans" w:hAnsi="Open Sans" w:cs="Open Sans"/>
              </w:rPr>
              <w:t xml:space="preserve"> the use of open space in a movement activity.             </w:t>
            </w:r>
          </w:p>
          <w:p w14:paraId="11BB8609" w14:textId="48367E48" w:rsidR="007F1503" w:rsidRPr="00727D0A" w:rsidRDefault="00403E06" w:rsidP="007F1503">
            <w:pPr>
              <w:autoSpaceDE w:val="0"/>
              <w:autoSpaceDN w:val="0"/>
              <w:adjustRightInd w:val="0"/>
              <w:rPr>
                <w:rFonts w:ascii="Open Sans" w:hAnsi="Open Sans" w:cs="Open Sans"/>
              </w:rPr>
            </w:pPr>
            <w:proofErr w:type="gramStart"/>
            <w:r w:rsidRPr="00727D0A">
              <w:rPr>
                <w:rFonts w:ascii="Open Sans" w:hAnsi="Open Sans" w:cs="Open Sans"/>
              </w:rPr>
              <w:t>MKA.1.5b  Applies</w:t>
            </w:r>
            <w:proofErr w:type="gramEnd"/>
            <w:r w:rsidRPr="00727D0A">
              <w:rPr>
                <w:rFonts w:ascii="Open Sans" w:hAnsi="Open Sans" w:cs="Open Sans"/>
              </w:rPr>
              <w:t xml:space="preserve"> the concept of open space to  small-sided games/practice tasks, dance, and/or educational gymnastics experiences.</w:t>
            </w:r>
          </w:p>
        </w:tc>
        <w:tc>
          <w:tcPr>
            <w:tcW w:w="489" w:type="pct"/>
          </w:tcPr>
          <w:p w14:paraId="6211BA38" w14:textId="77777777" w:rsidR="007F1503" w:rsidRPr="00727D0A" w:rsidRDefault="007F1503" w:rsidP="00A73A4C">
            <w:pPr>
              <w:rPr>
                <w:rFonts w:ascii="Open Sans" w:hAnsi="Open Sans" w:cs="Open Sans"/>
              </w:rPr>
            </w:pPr>
          </w:p>
        </w:tc>
        <w:tc>
          <w:tcPr>
            <w:tcW w:w="479" w:type="pct"/>
          </w:tcPr>
          <w:p w14:paraId="5D21E3F6" w14:textId="77777777" w:rsidR="007F1503" w:rsidRPr="00727D0A" w:rsidRDefault="007F1503" w:rsidP="00A73A4C">
            <w:pPr>
              <w:rPr>
                <w:rFonts w:ascii="Open Sans" w:hAnsi="Open Sans" w:cs="Open Sans"/>
              </w:rPr>
            </w:pPr>
          </w:p>
        </w:tc>
        <w:tc>
          <w:tcPr>
            <w:tcW w:w="1929" w:type="pct"/>
          </w:tcPr>
          <w:p w14:paraId="78334A9A" w14:textId="77777777" w:rsidR="007F1503" w:rsidRPr="00727D0A" w:rsidRDefault="007F1503" w:rsidP="00A73A4C">
            <w:pPr>
              <w:rPr>
                <w:rFonts w:ascii="Open Sans" w:hAnsi="Open Sans" w:cs="Open Sans"/>
              </w:rPr>
            </w:pPr>
          </w:p>
        </w:tc>
      </w:tr>
      <w:tr w:rsidR="007F1503" w:rsidRPr="00727D0A" w14:paraId="109F1A90" w14:textId="77777777" w:rsidTr="007F1503">
        <w:trPr>
          <w:cantSplit/>
          <w:jc w:val="center"/>
        </w:trPr>
        <w:tc>
          <w:tcPr>
            <w:tcW w:w="1051" w:type="pct"/>
            <w:vAlign w:val="center"/>
          </w:tcPr>
          <w:p w14:paraId="60C13638" w14:textId="5CC4D0F4" w:rsidR="007F1503" w:rsidRPr="00727D0A" w:rsidRDefault="00962941" w:rsidP="00A73A4C">
            <w:pPr>
              <w:autoSpaceDE w:val="0"/>
              <w:autoSpaceDN w:val="0"/>
              <w:adjustRightInd w:val="0"/>
              <w:rPr>
                <w:rFonts w:ascii="Open Sans" w:hAnsi="Open Sans" w:cs="Open Sans"/>
                <w:color w:val="000000"/>
              </w:rPr>
            </w:pPr>
            <w:r w:rsidRPr="00727D0A">
              <w:rPr>
                <w:rFonts w:ascii="Open Sans" w:hAnsi="Open Sans" w:cs="Open Sans"/>
                <w:color w:val="000000"/>
              </w:rPr>
              <w:lastRenderedPageBreak/>
              <w:t>MKA.2 Space Awareness (pathways, levels, directions</w:t>
            </w:r>
          </w:p>
        </w:tc>
        <w:tc>
          <w:tcPr>
            <w:tcW w:w="1052" w:type="pct"/>
            <w:vAlign w:val="center"/>
          </w:tcPr>
          <w:p w14:paraId="71116285" w14:textId="77777777" w:rsidR="00403E06" w:rsidRPr="00727D0A" w:rsidRDefault="00403E06" w:rsidP="007F1503">
            <w:pPr>
              <w:autoSpaceDE w:val="0"/>
              <w:autoSpaceDN w:val="0"/>
              <w:adjustRightInd w:val="0"/>
              <w:rPr>
                <w:rFonts w:ascii="Open Sans" w:hAnsi="Open Sans" w:cs="Open Sans"/>
              </w:rPr>
            </w:pPr>
            <w:proofErr w:type="gramStart"/>
            <w:r w:rsidRPr="00727D0A">
              <w:rPr>
                <w:rFonts w:ascii="Open Sans" w:hAnsi="Open Sans" w:cs="Open Sans"/>
              </w:rPr>
              <w:t>MKA.2.5a  Analyzes</w:t>
            </w:r>
            <w:proofErr w:type="gramEnd"/>
            <w:r w:rsidRPr="00727D0A">
              <w:rPr>
                <w:rFonts w:ascii="Open Sans" w:hAnsi="Open Sans" w:cs="Open Sans"/>
              </w:rPr>
              <w:t xml:space="preserve"> the use of pathways, levels, and directions in movement activity. </w:t>
            </w:r>
          </w:p>
          <w:p w14:paraId="6F49F030" w14:textId="42FD69CC" w:rsidR="007F1503" w:rsidRPr="00727D0A" w:rsidRDefault="00403E06" w:rsidP="007F1503">
            <w:pPr>
              <w:autoSpaceDE w:val="0"/>
              <w:autoSpaceDN w:val="0"/>
              <w:adjustRightInd w:val="0"/>
              <w:rPr>
                <w:rFonts w:ascii="Open Sans" w:hAnsi="Open Sans" w:cs="Open Sans"/>
              </w:rPr>
            </w:pPr>
            <w:proofErr w:type="gramStart"/>
            <w:r w:rsidRPr="00727D0A">
              <w:rPr>
                <w:rFonts w:ascii="Open Sans" w:hAnsi="Open Sans" w:cs="Open Sans"/>
              </w:rPr>
              <w:t>MKA.2.5b  Combines</w:t>
            </w:r>
            <w:proofErr w:type="gramEnd"/>
            <w:r w:rsidRPr="00727D0A">
              <w:rPr>
                <w:rFonts w:ascii="Open Sans" w:hAnsi="Open Sans" w:cs="Open Sans"/>
              </w:rPr>
              <w:t xml:space="preserve"> pathways, levels, and directions in a variety of small-sided games/practice tasks, dance, and/or educational gymnastics experiences.</w:t>
            </w:r>
          </w:p>
        </w:tc>
        <w:tc>
          <w:tcPr>
            <w:tcW w:w="489" w:type="pct"/>
          </w:tcPr>
          <w:p w14:paraId="02904638" w14:textId="77777777" w:rsidR="007F1503" w:rsidRPr="00727D0A" w:rsidRDefault="007F1503" w:rsidP="00A73A4C">
            <w:pPr>
              <w:rPr>
                <w:rFonts w:ascii="Open Sans" w:hAnsi="Open Sans" w:cs="Open Sans"/>
              </w:rPr>
            </w:pPr>
          </w:p>
        </w:tc>
        <w:tc>
          <w:tcPr>
            <w:tcW w:w="479" w:type="pct"/>
          </w:tcPr>
          <w:p w14:paraId="73E291A8" w14:textId="77777777" w:rsidR="007F1503" w:rsidRPr="00727D0A" w:rsidRDefault="007F1503" w:rsidP="00A73A4C">
            <w:pPr>
              <w:rPr>
                <w:rFonts w:ascii="Open Sans" w:hAnsi="Open Sans" w:cs="Open Sans"/>
              </w:rPr>
            </w:pPr>
          </w:p>
        </w:tc>
        <w:tc>
          <w:tcPr>
            <w:tcW w:w="1929" w:type="pct"/>
          </w:tcPr>
          <w:p w14:paraId="55FAC687" w14:textId="77777777" w:rsidR="007F1503" w:rsidRPr="00727D0A" w:rsidRDefault="007F1503" w:rsidP="00A73A4C">
            <w:pPr>
              <w:rPr>
                <w:rFonts w:ascii="Open Sans" w:hAnsi="Open Sans" w:cs="Open Sans"/>
              </w:rPr>
            </w:pPr>
          </w:p>
        </w:tc>
      </w:tr>
      <w:tr w:rsidR="00962941" w:rsidRPr="00727D0A" w14:paraId="782ED2C6" w14:textId="77777777" w:rsidTr="007F1503">
        <w:trPr>
          <w:cantSplit/>
          <w:jc w:val="center"/>
        </w:trPr>
        <w:tc>
          <w:tcPr>
            <w:tcW w:w="1051" w:type="pct"/>
            <w:vAlign w:val="center"/>
          </w:tcPr>
          <w:p w14:paraId="04998AB1" w14:textId="4BF6E80F" w:rsidR="00962941" w:rsidRPr="00727D0A" w:rsidRDefault="00962941" w:rsidP="00A73A4C">
            <w:pPr>
              <w:autoSpaceDE w:val="0"/>
              <w:autoSpaceDN w:val="0"/>
              <w:adjustRightInd w:val="0"/>
              <w:rPr>
                <w:rFonts w:ascii="Open Sans" w:hAnsi="Open Sans" w:cs="Open Sans"/>
                <w:color w:val="000000"/>
              </w:rPr>
            </w:pPr>
            <w:r w:rsidRPr="00727D0A">
              <w:rPr>
                <w:rFonts w:ascii="Open Sans" w:hAnsi="Open Sans" w:cs="Open Sans"/>
                <w:color w:val="000000"/>
              </w:rPr>
              <w:t>MKA.3  Effort:  speed and force</w:t>
            </w:r>
          </w:p>
        </w:tc>
        <w:tc>
          <w:tcPr>
            <w:tcW w:w="1052" w:type="pct"/>
            <w:vAlign w:val="center"/>
          </w:tcPr>
          <w:p w14:paraId="58D35340" w14:textId="77777777" w:rsidR="00403E06" w:rsidRPr="00727D0A" w:rsidRDefault="00403E06" w:rsidP="007F1503">
            <w:pPr>
              <w:autoSpaceDE w:val="0"/>
              <w:autoSpaceDN w:val="0"/>
              <w:adjustRightInd w:val="0"/>
              <w:rPr>
                <w:rFonts w:ascii="Open Sans" w:hAnsi="Open Sans" w:cs="Open Sans"/>
              </w:rPr>
            </w:pPr>
            <w:proofErr w:type="gramStart"/>
            <w:r w:rsidRPr="00727D0A">
              <w:rPr>
                <w:rFonts w:ascii="Open Sans" w:hAnsi="Open Sans" w:cs="Open Sans"/>
              </w:rPr>
              <w:t>MKA.3.5a  Analyzes</w:t>
            </w:r>
            <w:proofErr w:type="gramEnd"/>
            <w:r w:rsidRPr="00727D0A">
              <w:rPr>
                <w:rFonts w:ascii="Open Sans" w:hAnsi="Open Sans" w:cs="Open Sans"/>
              </w:rPr>
              <w:t xml:space="preserve"> the use of speeds and forces in movement.          </w:t>
            </w:r>
          </w:p>
          <w:p w14:paraId="116A5290" w14:textId="3E2DA37B" w:rsidR="00962941" w:rsidRPr="00727D0A" w:rsidRDefault="00403E06" w:rsidP="007F1503">
            <w:pPr>
              <w:autoSpaceDE w:val="0"/>
              <w:autoSpaceDN w:val="0"/>
              <w:adjustRightInd w:val="0"/>
              <w:rPr>
                <w:rFonts w:ascii="Open Sans" w:hAnsi="Open Sans" w:cs="Open Sans"/>
              </w:rPr>
            </w:pPr>
            <w:proofErr w:type="gramStart"/>
            <w:r w:rsidRPr="00727D0A">
              <w:rPr>
                <w:rFonts w:ascii="Open Sans" w:hAnsi="Open Sans" w:cs="Open Sans"/>
              </w:rPr>
              <w:t>MKA.3.5b  Combines</w:t>
            </w:r>
            <w:proofErr w:type="gramEnd"/>
            <w:r w:rsidRPr="00727D0A">
              <w:rPr>
                <w:rFonts w:ascii="Open Sans" w:hAnsi="Open Sans" w:cs="Open Sans"/>
              </w:rPr>
              <w:t xml:space="preserve"> speeds and forces in a variety of small-sided games/practice tasks, dance, and/or educational gymnastics experiences.</w:t>
            </w:r>
          </w:p>
        </w:tc>
        <w:tc>
          <w:tcPr>
            <w:tcW w:w="489" w:type="pct"/>
          </w:tcPr>
          <w:p w14:paraId="36EE22DF" w14:textId="77777777" w:rsidR="00962941" w:rsidRPr="00727D0A" w:rsidRDefault="00962941" w:rsidP="00A73A4C">
            <w:pPr>
              <w:rPr>
                <w:rFonts w:ascii="Open Sans" w:hAnsi="Open Sans" w:cs="Open Sans"/>
              </w:rPr>
            </w:pPr>
          </w:p>
        </w:tc>
        <w:tc>
          <w:tcPr>
            <w:tcW w:w="479" w:type="pct"/>
          </w:tcPr>
          <w:p w14:paraId="68BCA691" w14:textId="77777777" w:rsidR="00962941" w:rsidRPr="00727D0A" w:rsidRDefault="00962941" w:rsidP="00A73A4C">
            <w:pPr>
              <w:rPr>
                <w:rFonts w:ascii="Open Sans" w:hAnsi="Open Sans" w:cs="Open Sans"/>
              </w:rPr>
            </w:pPr>
          </w:p>
        </w:tc>
        <w:tc>
          <w:tcPr>
            <w:tcW w:w="1929" w:type="pct"/>
          </w:tcPr>
          <w:p w14:paraId="284EF58C" w14:textId="77777777" w:rsidR="00962941" w:rsidRPr="00727D0A" w:rsidRDefault="00962941" w:rsidP="00A73A4C">
            <w:pPr>
              <w:rPr>
                <w:rFonts w:ascii="Open Sans" w:hAnsi="Open Sans" w:cs="Open Sans"/>
              </w:rPr>
            </w:pPr>
          </w:p>
        </w:tc>
      </w:tr>
      <w:tr w:rsidR="00962941" w:rsidRPr="00727D0A" w14:paraId="4D4A8451" w14:textId="77777777" w:rsidTr="007F1503">
        <w:trPr>
          <w:cantSplit/>
          <w:jc w:val="center"/>
        </w:trPr>
        <w:tc>
          <w:tcPr>
            <w:tcW w:w="1051" w:type="pct"/>
            <w:vAlign w:val="center"/>
          </w:tcPr>
          <w:p w14:paraId="29023685" w14:textId="25126725" w:rsidR="00962941" w:rsidRPr="00727D0A" w:rsidRDefault="00962941" w:rsidP="00A73A4C">
            <w:pPr>
              <w:autoSpaceDE w:val="0"/>
              <w:autoSpaceDN w:val="0"/>
              <w:adjustRightInd w:val="0"/>
              <w:rPr>
                <w:rFonts w:ascii="Open Sans" w:hAnsi="Open Sans" w:cs="Open Sans"/>
                <w:color w:val="000000"/>
              </w:rPr>
            </w:pPr>
            <w:r w:rsidRPr="00727D0A">
              <w:rPr>
                <w:rFonts w:ascii="Open Sans" w:hAnsi="Open Sans" w:cs="Open Sans"/>
                <w:color w:val="000000"/>
              </w:rPr>
              <w:t>MKA.4 Relationships (body shapes, with objects, with people)</w:t>
            </w:r>
          </w:p>
        </w:tc>
        <w:tc>
          <w:tcPr>
            <w:tcW w:w="1052" w:type="pct"/>
            <w:vAlign w:val="center"/>
          </w:tcPr>
          <w:p w14:paraId="54F2682D" w14:textId="74E90720" w:rsidR="00962941" w:rsidRPr="00727D0A" w:rsidRDefault="00403E06" w:rsidP="00CC1309">
            <w:pPr>
              <w:autoSpaceDE w:val="0"/>
              <w:autoSpaceDN w:val="0"/>
              <w:adjustRightInd w:val="0"/>
              <w:rPr>
                <w:rFonts w:ascii="Open Sans" w:hAnsi="Open Sans" w:cs="Open Sans"/>
              </w:rPr>
            </w:pPr>
            <w:proofErr w:type="gramStart"/>
            <w:r w:rsidRPr="00727D0A">
              <w:rPr>
                <w:rFonts w:ascii="Open Sans" w:hAnsi="Open Sans" w:cs="Open Sans"/>
              </w:rPr>
              <w:t>MKA.4.5a  Analyzes</w:t>
            </w:r>
            <w:proofErr w:type="gramEnd"/>
            <w:r w:rsidRPr="00727D0A">
              <w:rPr>
                <w:rFonts w:ascii="Open Sans" w:hAnsi="Open Sans" w:cs="Open Sans"/>
              </w:rPr>
              <w:t xml:space="preserve"> relationships in movement.  </w:t>
            </w:r>
            <w:proofErr w:type="gramStart"/>
            <w:r w:rsidRPr="00727D0A">
              <w:rPr>
                <w:rFonts w:ascii="Open Sans" w:hAnsi="Open Sans" w:cs="Open Sans"/>
              </w:rPr>
              <w:t>MKA.4.5b  Combines</w:t>
            </w:r>
            <w:proofErr w:type="gramEnd"/>
            <w:r w:rsidRPr="00727D0A">
              <w:rPr>
                <w:rFonts w:ascii="Open Sans" w:hAnsi="Open Sans" w:cs="Open Sans"/>
              </w:rPr>
              <w:t xml:space="preserve"> two or more relationships in a variety of small-sided games/practice tasks, dance, and/or educational gymnastics experiences.</w:t>
            </w:r>
          </w:p>
        </w:tc>
        <w:tc>
          <w:tcPr>
            <w:tcW w:w="489" w:type="pct"/>
          </w:tcPr>
          <w:p w14:paraId="72937AB5" w14:textId="77777777" w:rsidR="00962941" w:rsidRPr="00727D0A" w:rsidRDefault="00962941" w:rsidP="00A73A4C">
            <w:pPr>
              <w:rPr>
                <w:rFonts w:ascii="Open Sans" w:hAnsi="Open Sans" w:cs="Open Sans"/>
              </w:rPr>
            </w:pPr>
          </w:p>
        </w:tc>
        <w:tc>
          <w:tcPr>
            <w:tcW w:w="479" w:type="pct"/>
          </w:tcPr>
          <w:p w14:paraId="1ED77555" w14:textId="77777777" w:rsidR="00962941" w:rsidRPr="00727D0A" w:rsidRDefault="00962941" w:rsidP="00A73A4C">
            <w:pPr>
              <w:rPr>
                <w:rFonts w:ascii="Open Sans" w:hAnsi="Open Sans" w:cs="Open Sans"/>
              </w:rPr>
            </w:pPr>
          </w:p>
        </w:tc>
        <w:tc>
          <w:tcPr>
            <w:tcW w:w="1929" w:type="pct"/>
          </w:tcPr>
          <w:p w14:paraId="4ABCEFDB" w14:textId="77777777" w:rsidR="00962941" w:rsidRPr="00727D0A" w:rsidRDefault="00962941" w:rsidP="00A73A4C">
            <w:pPr>
              <w:rPr>
                <w:rFonts w:ascii="Open Sans" w:hAnsi="Open Sans" w:cs="Open Sans"/>
              </w:rPr>
            </w:pPr>
          </w:p>
        </w:tc>
      </w:tr>
      <w:tr w:rsidR="00962941" w:rsidRPr="00727D0A" w14:paraId="077197FC" w14:textId="77777777" w:rsidTr="007F1503">
        <w:trPr>
          <w:cantSplit/>
          <w:jc w:val="center"/>
        </w:trPr>
        <w:tc>
          <w:tcPr>
            <w:tcW w:w="1051" w:type="pct"/>
            <w:vAlign w:val="center"/>
          </w:tcPr>
          <w:p w14:paraId="3EFE8671" w14:textId="5196C355" w:rsidR="00962941" w:rsidRPr="00727D0A" w:rsidRDefault="00962941" w:rsidP="00A73A4C">
            <w:pPr>
              <w:autoSpaceDE w:val="0"/>
              <w:autoSpaceDN w:val="0"/>
              <w:adjustRightInd w:val="0"/>
              <w:rPr>
                <w:rFonts w:ascii="Open Sans" w:hAnsi="Open Sans" w:cs="Open Sans"/>
                <w:color w:val="000000"/>
              </w:rPr>
            </w:pPr>
            <w:r w:rsidRPr="00727D0A">
              <w:rPr>
                <w:rFonts w:ascii="Open Sans" w:hAnsi="Open Sans" w:cs="Open Sans"/>
                <w:color w:val="000000"/>
              </w:rPr>
              <w:lastRenderedPageBreak/>
              <w:t>MKA.5 Movement Principles (base of support, muscle tension, ready position)</w:t>
            </w:r>
          </w:p>
        </w:tc>
        <w:tc>
          <w:tcPr>
            <w:tcW w:w="1052" w:type="pct"/>
            <w:vAlign w:val="center"/>
          </w:tcPr>
          <w:p w14:paraId="45786714" w14:textId="12EC7809" w:rsidR="00962941" w:rsidRPr="00727D0A" w:rsidRDefault="00403E06" w:rsidP="007F1503">
            <w:pPr>
              <w:autoSpaceDE w:val="0"/>
              <w:autoSpaceDN w:val="0"/>
              <w:adjustRightInd w:val="0"/>
              <w:rPr>
                <w:rFonts w:ascii="Open Sans" w:hAnsi="Open Sans" w:cs="Open Sans"/>
              </w:rPr>
            </w:pPr>
            <w:proofErr w:type="gramStart"/>
            <w:r w:rsidRPr="00727D0A">
              <w:rPr>
                <w:rFonts w:ascii="Open Sans" w:hAnsi="Open Sans" w:cs="Open Sans"/>
              </w:rPr>
              <w:t>MKA.5.5a  Analyzes</w:t>
            </w:r>
            <w:proofErr w:type="gramEnd"/>
            <w:r w:rsidRPr="00727D0A">
              <w:rPr>
                <w:rFonts w:ascii="Open Sans" w:hAnsi="Open Sans" w:cs="Open Sans"/>
              </w:rPr>
              <w:t xml:space="preserve"> and self-corrects movement principles.       </w:t>
            </w:r>
            <w:proofErr w:type="gramStart"/>
            <w:r w:rsidRPr="00727D0A">
              <w:rPr>
                <w:rFonts w:ascii="Open Sans" w:hAnsi="Open Sans" w:cs="Open Sans"/>
              </w:rPr>
              <w:t>MKA.5.5b  Applies</w:t>
            </w:r>
            <w:proofErr w:type="gramEnd"/>
            <w:r w:rsidRPr="00727D0A">
              <w:rPr>
                <w:rFonts w:ascii="Open Sans" w:hAnsi="Open Sans" w:cs="Open Sans"/>
              </w:rPr>
              <w:t xml:space="preserve"> movement principles in a variety of small-sided games/practice tasks.</w:t>
            </w:r>
          </w:p>
        </w:tc>
        <w:tc>
          <w:tcPr>
            <w:tcW w:w="489" w:type="pct"/>
          </w:tcPr>
          <w:p w14:paraId="371755CA" w14:textId="77777777" w:rsidR="00962941" w:rsidRPr="00727D0A" w:rsidRDefault="00962941" w:rsidP="00A73A4C">
            <w:pPr>
              <w:rPr>
                <w:rFonts w:ascii="Open Sans" w:hAnsi="Open Sans" w:cs="Open Sans"/>
              </w:rPr>
            </w:pPr>
          </w:p>
        </w:tc>
        <w:tc>
          <w:tcPr>
            <w:tcW w:w="479" w:type="pct"/>
          </w:tcPr>
          <w:p w14:paraId="1542F2F6" w14:textId="77777777" w:rsidR="00962941" w:rsidRPr="00727D0A" w:rsidRDefault="00962941" w:rsidP="00A73A4C">
            <w:pPr>
              <w:rPr>
                <w:rFonts w:ascii="Open Sans" w:hAnsi="Open Sans" w:cs="Open Sans"/>
              </w:rPr>
            </w:pPr>
          </w:p>
        </w:tc>
        <w:tc>
          <w:tcPr>
            <w:tcW w:w="1929" w:type="pct"/>
          </w:tcPr>
          <w:p w14:paraId="446F9345" w14:textId="77777777" w:rsidR="00962941" w:rsidRPr="00727D0A" w:rsidRDefault="00962941" w:rsidP="00A73A4C">
            <w:pPr>
              <w:rPr>
                <w:rFonts w:ascii="Open Sans" w:hAnsi="Open Sans" w:cs="Open Sans"/>
              </w:rPr>
            </w:pPr>
          </w:p>
        </w:tc>
      </w:tr>
      <w:tr w:rsidR="00A73A4C" w:rsidRPr="00727D0A" w14:paraId="317E109A" w14:textId="77777777" w:rsidTr="007B491C">
        <w:trPr>
          <w:cantSplit/>
          <w:jc w:val="center"/>
        </w:trPr>
        <w:tc>
          <w:tcPr>
            <w:tcW w:w="2103" w:type="pct"/>
            <w:gridSpan w:val="2"/>
            <w:shd w:val="clear" w:color="auto" w:fill="F2F2F2" w:themeFill="background1" w:themeFillShade="F2"/>
            <w:vAlign w:val="center"/>
          </w:tcPr>
          <w:p w14:paraId="66BF34CB" w14:textId="7D757F16" w:rsidR="00A73A4C" w:rsidRPr="00727D0A" w:rsidRDefault="00962941" w:rsidP="00A73A4C">
            <w:pPr>
              <w:keepNext/>
              <w:autoSpaceDE w:val="0"/>
              <w:autoSpaceDN w:val="0"/>
              <w:adjustRightInd w:val="0"/>
              <w:rPr>
                <w:rFonts w:ascii="Open Sans" w:hAnsi="Open Sans" w:cs="Open Sans"/>
                <w:color w:val="000000"/>
              </w:rPr>
            </w:pPr>
            <w:r w:rsidRPr="00727D0A">
              <w:rPr>
                <w:rFonts w:ascii="Open Sans" w:hAnsi="Open Sans" w:cs="Open Sans"/>
                <w:b/>
                <w:bCs/>
              </w:rPr>
              <w:t>Subcomponent: Analysis &amp; Strategies</w:t>
            </w:r>
          </w:p>
        </w:tc>
        <w:tc>
          <w:tcPr>
            <w:tcW w:w="489" w:type="pct"/>
            <w:shd w:val="clear" w:color="auto" w:fill="F2F2F2" w:themeFill="background1" w:themeFillShade="F2"/>
          </w:tcPr>
          <w:p w14:paraId="50592B75" w14:textId="77777777" w:rsidR="00A73A4C" w:rsidRPr="00727D0A" w:rsidRDefault="00A73A4C" w:rsidP="00A73A4C">
            <w:pPr>
              <w:keepNext/>
              <w:rPr>
                <w:rFonts w:ascii="Open Sans" w:hAnsi="Open Sans" w:cs="Open Sans"/>
                <w:b/>
              </w:rPr>
            </w:pPr>
            <w:r w:rsidRPr="00727D0A">
              <w:rPr>
                <w:rFonts w:ascii="Open Sans" w:hAnsi="Open Sans" w:cs="Open Sans"/>
                <w:b/>
              </w:rPr>
              <w:t>Yes</w:t>
            </w:r>
          </w:p>
        </w:tc>
        <w:tc>
          <w:tcPr>
            <w:tcW w:w="479" w:type="pct"/>
            <w:shd w:val="clear" w:color="auto" w:fill="F2F2F2" w:themeFill="background1" w:themeFillShade="F2"/>
          </w:tcPr>
          <w:p w14:paraId="07E50DEF" w14:textId="77777777" w:rsidR="00A73A4C" w:rsidRPr="00727D0A" w:rsidRDefault="00A73A4C" w:rsidP="00A73A4C">
            <w:pPr>
              <w:keepNext/>
              <w:rPr>
                <w:rFonts w:ascii="Open Sans" w:hAnsi="Open Sans" w:cs="Open Sans"/>
                <w:b/>
              </w:rPr>
            </w:pPr>
            <w:r w:rsidRPr="00727D0A">
              <w:rPr>
                <w:rFonts w:ascii="Open Sans" w:hAnsi="Open Sans" w:cs="Open Sans"/>
                <w:b/>
              </w:rPr>
              <w:t>No</w:t>
            </w:r>
          </w:p>
        </w:tc>
        <w:tc>
          <w:tcPr>
            <w:tcW w:w="1929" w:type="pct"/>
            <w:shd w:val="clear" w:color="auto" w:fill="F2F2F2" w:themeFill="background1" w:themeFillShade="F2"/>
          </w:tcPr>
          <w:p w14:paraId="795448E9" w14:textId="77777777" w:rsidR="00A73A4C" w:rsidRPr="00727D0A" w:rsidRDefault="00A73A4C" w:rsidP="00A73A4C">
            <w:pPr>
              <w:keepNext/>
              <w:rPr>
                <w:rFonts w:ascii="Open Sans" w:hAnsi="Open Sans" w:cs="Open Sans"/>
                <w:b/>
              </w:rPr>
            </w:pPr>
            <w:r w:rsidRPr="00727D0A">
              <w:rPr>
                <w:rFonts w:ascii="Open Sans" w:hAnsi="Open Sans" w:cs="Open Sans"/>
                <w:b/>
              </w:rPr>
              <w:t>Evidence (e.g., page numbers and/or examples of inclusion)</w:t>
            </w:r>
          </w:p>
        </w:tc>
      </w:tr>
      <w:tr w:rsidR="00962941" w:rsidRPr="00727D0A" w14:paraId="2DD72CAB" w14:textId="77777777" w:rsidTr="00962941">
        <w:trPr>
          <w:cantSplit/>
          <w:jc w:val="center"/>
        </w:trPr>
        <w:tc>
          <w:tcPr>
            <w:tcW w:w="1051" w:type="pct"/>
            <w:shd w:val="clear" w:color="auto" w:fill="auto"/>
            <w:vAlign w:val="center"/>
          </w:tcPr>
          <w:p w14:paraId="5D83B006" w14:textId="2004BC89" w:rsidR="00962941" w:rsidRPr="00727D0A" w:rsidRDefault="00962941" w:rsidP="00962941">
            <w:pPr>
              <w:autoSpaceDE w:val="0"/>
              <w:autoSpaceDN w:val="0"/>
              <w:adjustRightInd w:val="0"/>
              <w:rPr>
                <w:rFonts w:ascii="Open Sans" w:hAnsi="Open Sans" w:cs="Open Sans"/>
                <w:b/>
                <w:bCs/>
              </w:rPr>
            </w:pPr>
            <w:r w:rsidRPr="00727D0A">
              <w:rPr>
                <w:rFonts w:ascii="Open Sans" w:hAnsi="Open Sans" w:cs="Open Sans"/>
                <w:b/>
                <w:bCs/>
              </w:rPr>
              <w:t>Skill</w:t>
            </w:r>
          </w:p>
        </w:tc>
        <w:tc>
          <w:tcPr>
            <w:tcW w:w="1052" w:type="pct"/>
            <w:shd w:val="clear" w:color="auto" w:fill="auto"/>
            <w:vAlign w:val="center"/>
          </w:tcPr>
          <w:p w14:paraId="0C8D25A6" w14:textId="16AFE590" w:rsidR="00962941" w:rsidRPr="00727D0A" w:rsidRDefault="00962941" w:rsidP="00962941">
            <w:pPr>
              <w:autoSpaceDE w:val="0"/>
              <w:autoSpaceDN w:val="0"/>
              <w:adjustRightInd w:val="0"/>
              <w:rPr>
                <w:rFonts w:ascii="Open Sans" w:hAnsi="Open Sans" w:cs="Open Sans"/>
                <w:b/>
                <w:bCs/>
              </w:rPr>
            </w:pPr>
            <w:r w:rsidRPr="00727D0A">
              <w:rPr>
                <w:rFonts w:ascii="Open Sans" w:hAnsi="Open Sans" w:cs="Open Sans"/>
                <w:b/>
                <w:bCs/>
              </w:rPr>
              <w:t>Standard</w:t>
            </w:r>
          </w:p>
        </w:tc>
        <w:tc>
          <w:tcPr>
            <w:tcW w:w="489" w:type="pct"/>
            <w:shd w:val="clear" w:color="auto" w:fill="auto"/>
          </w:tcPr>
          <w:p w14:paraId="1DEA13FE" w14:textId="77777777" w:rsidR="00962941" w:rsidRPr="00727D0A" w:rsidRDefault="00962941" w:rsidP="00A73A4C">
            <w:pPr>
              <w:keepNext/>
              <w:rPr>
                <w:rFonts w:ascii="Open Sans" w:hAnsi="Open Sans" w:cs="Open Sans"/>
                <w:b/>
              </w:rPr>
            </w:pPr>
          </w:p>
        </w:tc>
        <w:tc>
          <w:tcPr>
            <w:tcW w:w="479" w:type="pct"/>
            <w:shd w:val="clear" w:color="auto" w:fill="auto"/>
          </w:tcPr>
          <w:p w14:paraId="380DC413" w14:textId="77777777" w:rsidR="00962941" w:rsidRPr="00727D0A" w:rsidRDefault="00962941" w:rsidP="00A73A4C">
            <w:pPr>
              <w:keepNext/>
              <w:rPr>
                <w:rFonts w:ascii="Open Sans" w:hAnsi="Open Sans" w:cs="Open Sans"/>
                <w:b/>
              </w:rPr>
            </w:pPr>
          </w:p>
        </w:tc>
        <w:tc>
          <w:tcPr>
            <w:tcW w:w="1929" w:type="pct"/>
            <w:shd w:val="clear" w:color="auto" w:fill="auto"/>
          </w:tcPr>
          <w:p w14:paraId="0327EDB7" w14:textId="77777777" w:rsidR="00962941" w:rsidRPr="00727D0A" w:rsidRDefault="00962941" w:rsidP="00A73A4C">
            <w:pPr>
              <w:keepNext/>
              <w:rPr>
                <w:rFonts w:ascii="Open Sans" w:hAnsi="Open Sans" w:cs="Open Sans"/>
                <w:b/>
              </w:rPr>
            </w:pPr>
          </w:p>
        </w:tc>
      </w:tr>
      <w:tr w:rsidR="00962941" w:rsidRPr="00727D0A" w14:paraId="7B42E963" w14:textId="77777777" w:rsidTr="00962941">
        <w:trPr>
          <w:cantSplit/>
          <w:jc w:val="center"/>
        </w:trPr>
        <w:tc>
          <w:tcPr>
            <w:tcW w:w="1051" w:type="pct"/>
            <w:shd w:val="clear" w:color="auto" w:fill="auto"/>
            <w:vAlign w:val="center"/>
          </w:tcPr>
          <w:p w14:paraId="3190F2B7" w14:textId="6CA261F6" w:rsidR="00962941" w:rsidRPr="00727D0A" w:rsidRDefault="00962941" w:rsidP="00962941">
            <w:pPr>
              <w:autoSpaceDE w:val="0"/>
              <w:autoSpaceDN w:val="0"/>
              <w:adjustRightInd w:val="0"/>
              <w:rPr>
                <w:rFonts w:ascii="Open Sans" w:hAnsi="Open Sans" w:cs="Open Sans"/>
                <w:color w:val="000000"/>
              </w:rPr>
            </w:pPr>
            <w:r w:rsidRPr="00727D0A">
              <w:rPr>
                <w:rFonts w:ascii="Open Sans" w:hAnsi="Open Sans" w:cs="Open Sans"/>
                <w:color w:val="000000"/>
              </w:rPr>
              <w:t>MKA.6 Performance Cues</w:t>
            </w:r>
          </w:p>
        </w:tc>
        <w:tc>
          <w:tcPr>
            <w:tcW w:w="1052" w:type="pct"/>
            <w:shd w:val="clear" w:color="auto" w:fill="auto"/>
            <w:vAlign w:val="center"/>
          </w:tcPr>
          <w:p w14:paraId="345ED76E" w14:textId="060A2B07" w:rsidR="00962941" w:rsidRPr="00727D0A" w:rsidRDefault="00403E06" w:rsidP="00FC2835">
            <w:pPr>
              <w:autoSpaceDE w:val="0"/>
              <w:autoSpaceDN w:val="0"/>
              <w:adjustRightInd w:val="0"/>
              <w:rPr>
                <w:rFonts w:ascii="Open Sans" w:hAnsi="Open Sans" w:cs="Open Sans"/>
                <w:color w:val="000000"/>
              </w:rPr>
            </w:pPr>
            <w:r w:rsidRPr="00727D0A">
              <w:rPr>
                <w:rFonts w:ascii="Open Sans" w:hAnsi="Open Sans" w:cs="Open Sans"/>
                <w:color w:val="000000"/>
              </w:rPr>
              <w:t>MKA.6.5 Analyzes and self-corrects skill performance.</w:t>
            </w:r>
          </w:p>
        </w:tc>
        <w:tc>
          <w:tcPr>
            <w:tcW w:w="489" w:type="pct"/>
            <w:shd w:val="clear" w:color="auto" w:fill="auto"/>
          </w:tcPr>
          <w:p w14:paraId="357B65A3" w14:textId="77777777" w:rsidR="00962941" w:rsidRPr="00727D0A" w:rsidRDefault="00962941" w:rsidP="00A73A4C">
            <w:pPr>
              <w:keepNext/>
              <w:rPr>
                <w:rFonts w:ascii="Open Sans" w:hAnsi="Open Sans" w:cs="Open Sans"/>
                <w:b/>
              </w:rPr>
            </w:pPr>
          </w:p>
        </w:tc>
        <w:tc>
          <w:tcPr>
            <w:tcW w:w="479" w:type="pct"/>
            <w:shd w:val="clear" w:color="auto" w:fill="auto"/>
          </w:tcPr>
          <w:p w14:paraId="59F6ED6A" w14:textId="77777777" w:rsidR="00962941" w:rsidRPr="00727D0A" w:rsidRDefault="00962941" w:rsidP="00A73A4C">
            <w:pPr>
              <w:keepNext/>
              <w:rPr>
                <w:rFonts w:ascii="Open Sans" w:hAnsi="Open Sans" w:cs="Open Sans"/>
                <w:b/>
              </w:rPr>
            </w:pPr>
          </w:p>
        </w:tc>
        <w:tc>
          <w:tcPr>
            <w:tcW w:w="1929" w:type="pct"/>
            <w:shd w:val="clear" w:color="auto" w:fill="auto"/>
          </w:tcPr>
          <w:p w14:paraId="70FED51F" w14:textId="77777777" w:rsidR="00962941" w:rsidRPr="00727D0A" w:rsidRDefault="00962941" w:rsidP="00A73A4C">
            <w:pPr>
              <w:keepNext/>
              <w:rPr>
                <w:rFonts w:ascii="Open Sans" w:hAnsi="Open Sans" w:cs="Open Sans"/>
                <w:b/>
              </w:rPr>
            </w:pPr>
          </w:p>
        </w:tc>
      </w:tr>
      <w:tr w:rsidR="00FC2835" w:rsidRPr="00727D0A" w14:paraId="16F952E8" w14:textId="77777777" w:rsidTr="00962941">
        <w:trPr>
          <w:cantSplit/>
          <w:jc w:val="center"/>
        </w:trPr>
        <w:tc>
          <w:tcPr>
            <w:tcW w:w="1051" w:type="pct"/>
            <w:shd w:val="clear" w:color="auto" w:fill="auto"/>
            <w:vAlign w:val="center"/>
          </w:tcPr>
          <w:p w14:paraId="5DFB7D99" w14:textId="0617AFAB" w:rsidR="00FC2835" w:rsidRPr="00727D0A" w:rsidRDefault="00FC2835" w:rsidP="00962941">
            <w:pPr>
              <w:autoSpaceDE w:val="0"/>
              <w:autoSpaceDN w:val="0"/>
              <w:adjustRightInd w:val="0"/>
              <w:rPr>
                <w:rFonts w:ascii="Open Sans" w:hAnsi="Open Sans" w:cs="Open Sans"/>
                <w:color w:val="000000"/>
              </w:rPr>
            </w:pPr>
            <w:r w:rsidRPr="00727D0A">
              <w:rPr>
                <w:rFonts w:ascii="Open Sans" w:hAnsi="Open Sans" w:cs="Open Sans"/>
                <w:color w:val="000000"/>
              </w:rPr>
              <w:t>MKA.7 Simple Strategies</w:t>
            </w:r>
          </w:p>
        </w:tc>
        <w:tc>
          <w:tcPr>
            <w:tcW w:w="1052" w:type="pct"/>
            <w:shd w:val="clear" w:color="auto" w:fill="auto"/>
            <w:vAlign w:val="center"/>
          </w:tcPr>
          <w:p w14:paraId="140E4900" w14:textId="62DC3394" w:rsidR="00FC2835" w:rsidRPr="00727D0A" w:rsidRDefault="00403E06" w:rsidP="00FC2835">
            <w:pPr>
              <w:autoSpaceDE w:val="0"/>
              <w:autoSpaceDN w:val="0"/>
              <w:adjustRightInd w:val="0"/>
              <w:rPr>
                <w:rFonts w:ascii="Open Sans" w:hAnsi="Open Sans" w:cs="Open Sans"/>
                <w:color w:val="000000"/>
              </w:rPr>
            </w:pPr>
            <w:r w:rsidRPr="00727D0A">
              <w:rPr>
                <w:rFonts w:ascii="Open Sans" w:hAnsi="Open Sans" w:cs="Open Sans"/>
                <w:color w:val="000000"/>
              </w:rPr>
              <w:t>MKA.7.5 Analyzes and modifies simple strategies in game-like activities.</w:t>
            </w:r>
          </w:p>
        </w:tc>
        <w:tc>
          <w:tcPr>
            <w:tcW w:w="489" w:type="pct"/>
            <w:shd w:val="clear" w:color="auto" w:fill="auto"/>
          </w:tcPr>
          <w:p w14:paraId="0313467E" w14:textId="77777777" w:rsidR="00FC2835" w:rsidRPr="00727D0A" w:rsidRDefault="00FC2835" w:rsidP="00A73A4C">
            <w:pPr>
              <w:keepNext/>
              <w:rPr>
                <w:rFonts w:ascii="Open Sans" w:hAnsi="Open Sans" w:cs="Open Sans"/>
                <w:b/>
              </w:rPr>
            </w:pPr>
          </w:p>
        </w:tc>
        <w:tc>
          <w:tcPr>
            <w:tcW w:w="479" w:type="pct"/>
            <w:shd w:val="clear" w:color="auto" w:fill="auto"/>
          </w:tcPr>
          <w:p w14:paraId="1583F9D0" w14:textId="77777777" w:rsidR="00FC2835" w:rsidRPr="00727D0A" w:rsidRDefault="00FC2835" w:rsidP="00A73A4C">
            <w:pPr>
              <w:keepNext/>
              <w:rPr>
                <w:rFonts w:ascii="Open Sans" w:hAnsi="Open Sans" w:cs="Open Sans"/>
                <w:b/>
              </w:rPr>
            </w:pPr>
          </w:p>
        </w:tc>
        <w:tc>
          <w:tcPr>
            <w:tcW w:w="1929" w:type="pct"/>
            <w:shd w:val="clear" w:color="auto" w:fill="auto"/>
          </w:tcPr>
          <w:p w14:paraId="03135039" w14:textId="77777777" w:rsidR="00FC2835" w:rsidRPr="00727D0A" w:rsidRDefault="00FC2835" w:rsidP="00A73A4C">
            <w:pPr>
              <w:keepNext/>
              <w:rPr>
                <w:rFonts w:ascii="Open Sans" w:hAnsi="Open Sans" w:cs="Open Sans"/>
                <w:b/>
              </w:rPr>
            </w:pPr>
          </w:p>
        </w:tc>
      </w:tr>
    </w:tbl>
    <w:p w14:paraId="1961E46D" w14:textId="5E86FB21" w:rsidR="006E0328" w:rsidRPr="00727D0A" w:rsidRDefault="006E0328">
      <w:pPr>
        <w:rPr>
          <w:rFonts w:ascii="Open Sans" w:hAnsi="Open Sans" w:cs="Open Sans"/>
        </w:rPr>
      </w:pPr>
    </w:p>
    <w:tbl>
      <w:tblPr>
        <w:tblStyle w:val="TableGrid"/>
        <w:tblW w:w="0" w:type="auto"/>
        <w:tblCellMar>
          <w:left w:w="115" w:type="dxa"/>
          <w:right w:w="115" w:type="dxa"/>
        </w:tblCellMar>
        <w:tblLook w:val="04A0" w:firstRow="1" w:lastRow="0" w:firstColumn="1" w:lastColumn="0" w:noHBand="0" w:noVBand="1"/>
      </w:tblPr>
      <w:tblGrid>
        <w:gridCol w:w="3028"/>
        <w:gridCol w:w="3029"/>
        <w:gridCol w:w="1327"/>
        <w:gridCol w:w="1315"/>
        <w:gridCol w:w="5691"/>
      </w:tblGrid>
      <w:tr w:rsidR="004178D1" w:rsidRPr="00727D0A" w14:paraId="4B69BCD6" w14:textId="77777777" w:rsidTr="009D39A5">
        <w:trPr>
          <w:cantSplit/>
        </w:trPr>
        <w:tc>
          <w:tcPr>
            <w:tcW w:w="6057" w:type="dxa"/>
            <w:gridSpan w:val="2"/>
            <w:shd w:val="clear" w:color="auto" w:fill="F2F2F2" w:themeFill="background1" w:themeFillShade="F2"/>
            <w:vAlign w:val="center"/>
          </w:tcPr>
          <w:p w14:paraId="366E6368" w14:textId="1644BFA0" w:rsidR="00736B9B" w:rsidRPr="00727D0A" w:rsidRDefault="00051FF5" w:rsidP="00140572">
            <w:pPr>
              <w:keepNext/>
              <w:autoSpaceDE w:val="0"/>
              <w:autoSpaceDN w:val="0"/>
              <w:adjustRightInd w:val="0"/>
              <w:rPr>
                <w:rFonts w:ascii="Open Sans" w:hAnsi="Open Sans" w:cs="Open Sans"/>
                <w:b/>
                <w:bCs/>
              </w:rPr>
            </w:pPr>
            <w:r w:rsidRPr="00727D0A">
              <w:rPr>
                <w:rFonts w:ascii="Open Sans" w:hAnsi="Open Sans" w:cs="Open Sans"/>
                <w:b/>
                <w:bCs/>
              </w:rPr>
              <w:t>Component 3: Fitness and Physical Activity (FPA)</w:t>
            </w:r>
          </w:p>
        </w:tc>
        <w:tc>
          <w:tcPr>
            <w:tcW w:w="1327" w:type="dxa"/>
            <w:shd w:val="clear" w:color="auto" w:fill="F2F2F2" w:themeFill="background1" w:themeFillShade="F2"/>
          </w:tcPr>
          <w:p w14:paraId="43E86F89" w14:textId="1A608F68" w:rsidR="00736B9B" w:rsidRPr="00727D0A" w:rsidRDefault="00736B9B" w:rsidP="00140572">
            <w:pPr>
              <w:keepNext/>
              <w:rPr>
                <w:rFonts w:ascii="Open Sans" w:hAnsi="Open Sans" w:cs="Open Sans"/>
                <w:b/>
              </w:rPr>
            </w:pPr>
            <w:r w:rsidRPr="00727D0A">
              <w:rPr>
                <w:rFonts w:ascii="Open Sans" w:hAnsi="Open Sans" w:cs="Open Sans"/>
                <w:b/>
              </w:rPr>
              <w:t>Yes</w:t>
            </w:r>
          </w:p>
        </w:tc>
        <w:tc>
          <w:tcPr>
            <w:tcW w:w="1315" w:type="dxa"/>
            <w:shd w:val="clear" w:color="auto" w:fill="F2F2F2" w:themeFill="background1" w:themeFillShade="F2"/>
          </w:tcPr>
          <w:p w14:paraId="470BC40B" w14:textId="056A4986" w:rsidR="00736B9B" w:rsidRPr="00727D0A" w:rsidRDefault="00736B9B" w:rsidP="00140572">
            <w:pPr>
              <w:keepNext/>
              <w:rPr>
                <w:rFonts w:ascii="Open Sans" w:hAnsi="Open Sans" w:cs="Open Sans"/>
                <w:b/>
              </w:rPr>
            </w:pPr>
            <w:r w:rsidRPr="00727D0A">
              <w:rPr>
                <w:rFonts w:ascii="Open Sans" w:hAnsi="Open Sans" w:cs="Open Sans"/>
                <w:b/>
              </w:rPr>
              <w:t>No</w:t>
            </w:r>
          </w:p>
        </w:tc>
        <w:tc>
          <w:tcPr>
            <w:tcW w:w="5691" w:type="dxa"/>
            <w:shd w:val="clear" w:color="auto" w:fill="F2F2F2" w:themeFill="background1" w:themeFillShade="F2"/>
          </w:tcPr>
          <w:p w14:paraId="296CBBB4" w14:textId="4AB0CEFD" w:rsidR="00736B9B" w:rsidRPr="00727D0A" w:rsidRDefault="00736B9B" w:rsidP="00140572">
            <w:pPr>
              <w:keepNext/>
              <w:rPr>
                <w:rFonts w:ascii="Open Sans" w:hAnsi="Open Sans" w:cs="Open Sans"/>
                <w:b/>
              </w:rPr>
            </w:pPr>
            <w:r w:rsidRPr="00727D0A">
              <w:rPr>
                <w:rFonts w:ascii="Open Sans" w:hAnsi="Open Sans" w:cs="Open Sans"/>
                <w:b/>
              </w:rPr>
              <w:t>Evidence</w:t>
            </w:r>
            <w:r w:rsidR="004178D1" w:rsidRPr="00727D0A">
              <w:rPr>
                <w:rFonts w:ascii="Open Sans" w:hAnsi="Open Sans" w:cs="Open Sans"/>
                <w:b/>
              </w:rPr>
              <w:t xml:space="preserve"> (e.g., page numbers and/or examples of inclusion)</w:t>
            </w:r>
          </w:p>
        </w:tc>
      </w:tr>
      <w:tr w:rsidR="00051FF5" w:rsidRPr="00727D0A" w14:paraId="057966EF" w14:textId="77777777" w:rsidTr="009D39A5">
        <w:trPr>
          <w:cantSplit/>
        </w:trPr>
        <w:tc>
          <w:tcPr>
            <w:tcW w:w="6057" w:type="dxa"/>
            <w:gridSpan w:val="2"/>
            <w:shd w:val="clear" w:color="auto" w:fill="F2F2F2" w:themeFill="background1" w:themeFillShade="F2"/>
            <w:vAlign w:val="center"/>
          </w:tcPr>
          <w:p w14:paraId="4EC577F7" w14:textId="68D084AC" w:rsidR="00051FF5" w:rsidRPr="00727D0A" w:rsidRDefault="00051FF5" w:rsidP="00140572">
            <w:pPr>
              <w:keepNext/>
              <w:autoSpaceDE w:val="0"/>
              <w:autoSpaceDN w:val="0"/>
              <w:adjustRightInd w:val="0"/>
              <w:rPr>
                <w:rFonts w:ascii="Open Sans" w:hAnsi="Open Sans" w:cs="Open Sans"/>
                <w:b/>
                <w:bCs/>
              </w:rPr>
            </w:pPr>
            <w:r w:rsidRPr="00727D0A">
              <w:rPr>
                <w:rFonts w:ascii="Open Sans" w:hAnsi="Open Sans" w:cs="Open Sans"/>
                <w:b/>
                <w:bCs/>
              </w:rPr>
              <w:t>Subcomponent: Fitness Knowledge</w:t>
            </w:r>
          </w:p>
        </w:tc>
        <w:tc>
          <w:tcPr>
            <w:tcW w:w="1327" w:type="dxa"/>
            <w:shd w:val="clear" w:color="auto" w:fill="F2F2F2" w:themeFill="background1" w:themeFillShade="F2"/>
          </w:tcPr>
          <w:p w14:paraId="08983067" w14:textId="77777777" w:rsidR="00051FF5" w:rsidRPr="00727D0A" w:rsidRDefault="00051FF5" w:rsidP="00140572">
            <w:pPr>
              <w:keepNext/>
              <w:rPr>
                <w:rFonts w:ascii="Open Sans" w:hAnsi="Open Sans" w:cs="Open Sans"/>
                <w:b/>
              </w:rPr>
            </w:pPr>
          </w:p>
        </w:tc>
        <w:tc>
          <w:tcPr>
            <w:tcW w:w="1315" w:type="dxa"/>
            <w:shd w:val="clear" w:color="auto" w:fill="F2F2F2" w:themeFill="background1" w:themeFillShade="F2"/>
          </w:tcPr>
          <w:p w14:paraId="51858196" w14:textId="77777777" w:rsidR="00051FF5" w:rsidRPr="00727D0A" w:rsidRDefault="00051FF5" w:rsidP="00140572">
            <w:pPr>
              <w:keepNext/>
              <w:rPr>
                <w:rFonts w:ascii="Open Sans" w:hAnsi="Open Sans" w:cs="Open Sans"/>
                <w:b/>
              </w:rPr>
            </w:pPr>
          </w:p>
        </w:tc>
        <w:tc>
          <w:tcPr>
            <w:tcW w:w="5691" w:type="dxa"/>
            <w:shd w:val="clear" w:color="auto" w:fill="F2F2F2" w:themeFill="background1" w:themeFillShade="F2"/>
          </w:tcPr>
          <w:p w14:paraId="09C92ABE" w14:textId="77777777" w:rsidR="00051FF5" w:rsidRPr="00727D0A" w:rsidRDefault="00051FF5" w:rsidP="00140572">
            <w:pPr>
              <w:keepNext/>
              <w:rPr>
                <w:rFonts w:ascii="Open Sans" w:hAnsi="Open Sans" w:cs="Open Sans"/>
                <w:b/>
              </w:rPr>
            </w:pPr>
          </w:p>
        </w:tc>
      </w:tr>
      <w:tr w:rsidR="00051FF5" w:rsidRPr="00727D0A" w14:paraId="4E5E1E97" w14:textId="77777777" w:rsidTr="00E86F50">
        <w:trPr>
          <w:cantSplit/>
        </w:trPr>
        <w:tc>
          <w:tcPr>
            <w:tcW w:w="3028" w:type="dxa"/>
            <w:shd w:val="clear" w:color="auto" w:fill="auto"/>
            <w:vAlign w:val="center"/>
          </w:tcPr>
          <w:p w14:paraId="44613C09" w14:textId="0BC8772D" w:rsidR="00051FF5" w:rsidRPr="00727D0A" w:rsidRDefault="00051FF5" w:rsidP="00140572">
            <w:pPr>
              <w:autoSpaceDE w:val="0"/>
              <w:autoSpaceDN w:val="0"/>
              <w:adjustRightInd w:val="0"/>
              <w:rPr>
                <w:rFonts w:ascii="Open Sans" w:hAnsi="Open Sans" w:cs="Open Sans"/>
                <w:color w:val="000000"/>
              </w:rPr>
            </w:pPr>
            <w:r w:rsidRPr="00727D0A">
              <w:rPr>
                <w:rFonts w:ascii="Open Sans" w:hAnsi="Open Sans" w:cs="Open Sans"/>
                <w:color w:val="000000"/>
              </w:rPr>
              <w:t>Skill</w:t>
            </w:r>
          </w:p>
        </w:tc>
        <w:tc>
          <w:tcPr>
            <w:tcW w:w="3029" w:type="dxa"/>
            <w:shd w:val="clear" w:color="auto" w:fill="auto"/>
            <w:vAlign w:val="center"/>
          </w:tcPr>
          <w:p w14:paraId="61491164" w14:textId="2490B78A" w:rsidR="00051FF5" w:rsidRPr="00727D0A" w:rsidRDefault="00051FF5" w:rsidP="00140572">
            <w:pPr>
              <w:autoSpaceDE w:val="0"/>
              <w:autoSpaceDN w:val="0"/>
              <w:adjustRightInd w:val="0"/>
              <w:rPr>
                <w:rFonts w:ascii="Open Sans" w:hAnsi="Open Sans" w:cs="Open Sans"/>
                <w:color w:val="000000"/>
              </w:rPr>
            </w:pPr>
            <w:r w:rsidRPr="00727D0A">
              <w:rPr>
                <w:rFonts w:ascii="Open Sans" w:hAnsi="Open Sans" w:cs="Open Sans"/>
                <w:color w:val="000000"/>
              </w:rPr>
              <w:t>Standard</w:t>
            </w:r>
          </w:p>
        </w:tc>
        <w:tc>
          <w:tcPr>
            <w:tcW w:w="1327" w:type="dxa"/>
            <w:shd w:val="clear" w:color="auto" w:fill="auto"/>
          </w:tcPr>
          <w:p w14:paraId="4B2D074A" w14:textId="77777777" w:rsidR="00051FF5" w:rsidRPr="00727D0A" w:rsidRDefault="00051FF5" w:rsidP="00140572">
            <w:pPr>
              <w:keepNext/>
              <w:rPr>
                <w:rFonts w:ascii="Open Sans" w:hAnsi="Open Sans" w:cs="Open Sans"/>
                <w:b/>
              </w:rPr>
            </w:pPr>
          </w:p>
        </w:tc>
        <w:tc>
          <w:tcPr>
            <w:tcW w:w="1315" w:type="dxa"/>
            <w:shd w:val="clear" w:color="auto" w:fill="auto"/>
          </w:tcPr>
          <w:p w14:paraId="197D732F" w14:textId="77777777" w:rsidR="00051FF5" w:rsidRPr="00727D0A" w:rsidRDefault="00051FF5" w:rsidP="00140572">
            <w:pPr>
              <w:keepNext/>
              <w:rPr>
                <w:rFonts w:ascii="Open Sans" w:hAnsi="Open Sans" w:cs="Open Sans"/>
                <w:b/>
              </w:rPr>
            </w:pPr>
          </w:p>
        </w:tc>
        <w:tc>
          <w:tcPr>
            <w:tcW w:w="5691" w:type="dxa"/>
            <w:shd w:val="clear" w:color="auto" w:fill="auto"/>
          </w:tcPr>
          <w:p w14:paraId="7CB8889E" w14:textId="77777777" w:rsidR="00051FF5" w:rsidRPr="00727D0A" w:rsidRDefault="00051FF5" w:rsidP="00140572">
            <w:pPr>
              <w:keepNext/>
              <w:rPr>
                <w:rFonts w:ascii="Open Sans" w:hAnsi="Open Sans" w:cs="Open Sans"/>
                <w:b/>
              </w:rPr>
            </w:pPr>
          </w:p>
        </w:tc>
      </w:tr>
      <w:tr w:rsidR="00051FF5" w:rsidRPr="00727D0A" w14:paraId="19E87628" w14:textId="77777777" w:rsidTr="00E86F50">
        <w:trPr>
          <w:cantSplit/>
        </w:trPr>
        <w:tc>
          <w:tcPr>
            <w:tcW w:w="3028" w:type="dxa"/>
            <w:shd w:val="clear" w:color="auto" w:fill="auto"/>
            <w:vAlign w:val="center"/>
          </w:tcPr>
          <w:p w14:paraId="17A5BC94" w14:textId="593DA2F8" w:rsidR="00051FF5" w:rsidRPr="00727D0A" w:rsidRDefault="00051FF5" w:rsidP="00140572">
            <w:pPr>
              <w:autoSpaceDE w:val="0"/>
              <w:autoSpaceDN w:val="0"/>
              <w:adjustRightInd w:val="0"/>
              <w:rPr>
                <w:rFonts w:ascii="Open Sans" w:hAnsi="Open Sans" w:cs="Open Sans"/>
                <w:color w:val="000000"/>
              </w:rPr>
            </w:pPr>
            <w:r w:rsidRPr="00727D0A">
              <w:rPr>
                <w:rFonts w:ascii="Open Sans" w:hAnsi="Open Sans" w:cs="Open Sans"/>
                <w:color w:val="000000"/>
              </w:rPr>
              <w:t>FPA.1 Health-related Fitness</w:t>
            </w:r>
          </w:p>
        </w:tc>
        <w:tc>
          <w:tcPr>
            <w:tcW w:w="3029" w:type="dxa"/>
            <w:shd w:val="clear" w:color="auto" w:fill="auto"/>
            <w:vAlign w:val="center"/>
          </w:tcPr>
          <w:p w14:paraId="13BD27F5" w14:textId="72AA646E" w:rsidR="00EC2B90" w:rsidRPr="00727D0A" w:rsidRDefault="00403E06" w:rsidP="00140572">
            <w:pPr>
              <w:autoSpaceDE w:val="0"/>
              <w:autoSpaceDN w:val="0"/>
              <w:adjustRightInd w:val="0"/>
              <w:rPr>
                <w:rFonts w:ascii="Open Sans" w:hAnsi="Open Sans" w:cs="Open Sans"/>
                <w:color w:val="000000"/>
              </w:rPr>
            </w:pPr>
            <w:proofErr w:type="gramStart"/>
            <w:r w:rsidRPr="00727D0A">
              <w:rPr>
                <w:rFonts w:ascii="Open Sans" w:hAnsi="Open Sans" w:cs="Open Sans"/>
                <w:color w:val="000000"/>
              </w:rPr>
              <w:t>FPA.1.5  Identifies</w:t>
            </w:r>
            <w:proofErr w:type="gramEnd"/>
            <w:r w:rsidRPr="00727D0A">
              <w:rPr>
                <w:rFonts w:ascii="Open Sans" w:hAnsi="Open Sans" w:cs="Open Sans"/>
                <w:color w:val="000000"/>
              </w:rPr>
              <w:t xml:space="preserve"> and participates in activities specific to each component of health-related fitness.</w:t>
            </w:r>
          </w:p>
        </w:tc>
        <w:tc>
          <w:tcPr>
            <w:tcW w:w="1327" w:type="dxa"/>
            <w:shd w:val="clear" w:color="auto" w:fill="auto"/>
          </w:tcPr>
          <w:p w14:paraId="5AB2A9DC" w14:textId="77777777" w:rsidR="00051FF5" w:rsidRPr="00727D0A" w:rsidRDefault="00051FF5" w:rsidP="00140572">
            <w:pPr>
              <w:keepNext/>
              <w:rPr>
                <w:rFonts w:ascii="Open Sans" w:hAnsi="Open Sans" w:cs="Open Sans"/>
                <w:b/>
              </w:rPr>
            </w:pPr>
          </w:p>
        </w:tc>
        <w:tc>
          <w:tcPr>
            <w:tcW w:w="1315" w:type="dxa"/>
            <w:shd w:val="clear" w:color="auto" w:fill="auto"/>
          </w:tcPr>
          <w:p w14:paraId="132B3E2F" w14:textId="77777777" w:rsidR="00051FF5" w:rsidRPr="00727D0A" w:rsidRDefault="00051FF5" w:rsidP="00140572">
            <w:pPr>
              <w:keepNext/>
              <w:rPr>
                <w:rFonts w:ascii="Open Sans" w:hAnsi="Open Sans" w:cs="Open Sans"/>
                <w:b/>
              </w:rPr>
            </w:pPr>
          </w:p>
        </w:tc>
        <w:tc>
          <w:tcPr>
            <w:tcW w:w="5691" w:type="dxa"/>
            <w:shd w:val="clear" w:color="auto" w:fill="auto"/>
          </w:tcPr>
          <w:p w14:paraId="7CFD3BB4" w14:textId="77777777" w:rsidR="00051FF5" w:rsidRPr="00727D0A" w:rsidRDefault="00051FF5" w:rsidP="00140572">
            <w:pPr>
              <w:keepNext/>
              <w:rPr>
                <w:rFonts w:ascii="Open Sans" w:hAnsi="Open Sans" w:cs="Open Sans"/>
                <w:b/>
              </w:rPr>
            </w:pPr>
          </w:p>
        </w:tc>
      </w:tr>
      <w:tr w:rsidR="004178D1" w:rsidRPr="00727D0A" w14:paraId="75A338F1" w14:textId="77777777" w:rsidTr="009D39A5">
        <w:trPr>
          <w:cantSplit/>
        </w:trPr>
        <w:tc>
          <w:tcPr>
            <w:tcW w:w="6057" w:type="dxa"/>
            <w:gridSpan w:val="2"/>
            <w:shd w:val="clear" w:color="auto" w:fill="F2F2F2" w:themeFill="background1" w:themeFillShade="F2"/>
            <w:vAlign w:val="center"/>
          </w:tcPr>
          <w:p w14:paraId="65F1B7CA" w14:textId="7D1177B2" w:rsidR="00736B9B" w:rsidRPr="00727D0A" w:rsidRDefault="00051FF5" w:rsidP="00140572">
            <w:pPr>
              <w:keepNext/>
              <w:autoSpaceDE w:val="0"/>
              <w:autoSpaceDN w:val="0"/>
              <w:adjustRightInd w:val="0"/>
              <w:rPr>
                <w:rFonts w:ascii="Open Sans" w:hAnsi="Open Sans" w:cs="Open Sans"/>
                <w:b/>
                <w:bCs/>
              </w:rPr>
            </w:pPr>
            <w:r w:rsidRPr="00727D0A">
              <w:rPr>
                <w:rFonts w:ascii="Open Sans" w:hAnsi="Open Sans" w:cs="Open Sans"/>
                <w:b/>
                <w:bCs/>
              </w:rPr>
              <w:t>Subcomponent: Physical Activity and Knowledge</w:t>
            </w:r>
          </w:p>
        </w:tc>
        <w:tc>
          <w:tcPr>
            <w:tcW w:w="1327" w:type="dxa"/>
            <w:shd w:val="clear" w:color="auto" w:fill="F2F2F2" w:themeFill="background1" w:themeFillShade="F2"/>
          </w:tcPr>
          <w:p w14:paraId="05249B0D" w14:textId="3F3B6941" w:rsidR="00736B9B" w:rsidRPr="00727D0A" w:rsidRDefault="00736B9B" w:rsidP="00140572">
            <w:pPr>
              <w:keepNext/>
              <w:rPr>
                <w:rFonts w:ascii="Open Sans" w:hAnsi="Open Sans" w:cs="Open Sans"/>
                <w:b/>
              </w:rPr>
            </w:pPr>
            <w:r w:rsidRPr="00727D0A">
              <w:rPr>
                <w:rFonts w:ascii="Open Sans" w:hAnsi="Open Sans" w:cs="Open Sans"/>
                <w:b/>
              </w:rPr>
              <w:t>Yes</w:t>
            </w:r>
          </w:p>
        </w:tc>
        <w:tc>
          <w:tcPr>
            <w:tcW w:w="1315" w:type="dxa"/>
            <w:shd w:val="clear" w:color="auto" w:fill="F2F2F2" w:themeFill="background1" w:themeFillShade="F2"/>
          </w:tcPr>
          <w:p w14:paraId="685CECF4" w14:textId="6541AD04" w:rsidR="00736B9B" w:rsidRPr="00727D0A" w:rsidRDefault="00736B9B" w:rsidP="00140572">
            <w:pPr>
              <w:keepNext/>
              <w:rPr>
                <w:rFonts w:ascii="Open Sans" w:hAnsi="Open Sans" w:cs="Open Sans"/>
                <w:b/>
              </w:rPr>
            </w:pPr>
            <w:r w:rsidRPr="00727D0A">
              <w:rPr>
                <w:rFonts w:ascii="Open Sans" w:hAnsi="Open Sans" w:cs="Open Sans"/>
                <w:b/>
              </w:rPr>
              <w:t>No</w:t>
            </w:r>
          </w:p>
        </w:tc>
        <w:tc>
          <w:tcPr>
            <w:tcW w:w="5691" w:type="dxa"/>
            <w:shd w:val="clear" w:color="auto" w:fill="F2F2F2" w:themeFill="background1" w:themeFillShade="F2"/>
          </w:tcPr>
          <w:p w14:paraId="4FFB456D" w14:textId="63FB71DA" w:rsidR="00736B9B" w:rsidRPr="00727D0A" w:rsidRDefault="00736B9B" w:rsidP="00140572">
            <w:pPr>
              <w:keepNext/>
              <w:rPr>
                <w:rFonts w:ascii="Open Sans" w:hAnsi="Open Sans" w:cs="Open Sans"/>
                <w:b/>
              </w:rPr>
            </w:pPr>
            <w:r w:rsidRPr="00727D0A">
              <w:rPr>
                <w:rFonts w:ascii="Open Sans" w:hAnsi="Open Sans" w:cs="Open Sans"/>
                <w:b/>
              </w:rPr>
              <w:t>Evidence</w:t>
            </w:r>
            <w:r w:rsidR="004178D1" w:rsidRPr="00727D0A">
              <w:rPr>
                <w:rFonts w:ascii="Open Sans" w:hAnsi="Open Sans" w:cs="Open Sans"/>
                <w:b/>
              </w:rPr>
              <w:t xml:space="preserve"> (e.g., page numbers and/or examples of inclusion)</w:t>
            </w:r>
          </w:p>
        </w:tc>
      </w:tr>
      <w:tr w:rsidR="00051FF5" w:rsidRPr="00727D0A" w14:paraId="1A30C37F" w14:textId="77777777" w:rsidTr="00EC529B">
        <w:trPr>
          <w:cantSplit/>
        </w:trPr>
        <w:tc>
          <w:tcPr>
            <w:tcW w:w="3028" w:type="dxa"/>
            <w:shd w:val="clear" w:color="auto" w:fill="auto"/>
            <w:vAlign w:val="center"/>
          </w:tcPr>
          <w:p w14:paraId="7895AEEF" w14:textId="5BC8A2F2" w:rsidR="00051FF5" w:rsidRPr="00727D0A" w:rsidRDefault="00051FF5" w:rsidP="00140572">
            <w:pPr>
              <w:autoSpaceDE w:val="0"/>
              <w:autoSpaceDN w:val="0"/>
              <w:adjustRightInd w:val="0"/>
              <w:rPr>
                <w:rFonts w:ascii="Open Sans" w:hAnsi="Open Sans" w:cs="Open Sans"/>
              </w:rPr>
            </w:pPr>
            <w:r w:rsidRPr="00727D0A">
              <w:rPr>
                <w:rFonts w:ascii="Open Sans" w:hAnsi="Open Sans" w:cs="Open Sans"/>
              </w:rPr>
              <w:t>Skill</w:t>
            </w:r>
          </w:p>
        </w:tc>
        <w:tc>
          <w:tcPr>
            <w:tcW w:w="3029" w:type="dxa"/>
            <w:shd w:val="clear" w:color="auto" w:fill="auto"/>
            <w:vAlign w:val="center"/>
          </w:tcPr>
          <w:p w14:paraId="21650FB8" w14:textId="3B200684" w:rsidR="00051FF5" w:rsidRPr="00727D0A" w:rsidRDefault="00051FF5" w:rsidP="00051FF5">
            <w:pPr>
              <w:autoSpaceDE w:val="0"/>
              <w:autoSpaceDN w:val="0"/>
              <w:adjustRightInd w:val="0"/>
              <w:rPr>
                <w:rFonts w:ascii="Open Sans" w:hAnsi="Open Sans" w:cs="Open Sans"/>
                <w:b/>
                <w:bCs/>
              </w:rPr>
            </w:pPr>
            <w:r w:rsidRPr="00727D0A">
              <w:rPr>
                <w:rFonts w:ascii="Open Sans" w:hAnsi="Open Sans" w:cs="Open Sans"/>
                <w:b/>
                <w:bCs/>
              </w:rPr>
              <w:t>Standard</w:t>
            </w:r>
          </w:p>
        </w:tc>
        <w:tc>
          <w:tcPr>
            <w:tcW w:w="1327" w:type="dxa"/>
            <w:shd w:val="clear" w:color="auto" w:fill="auto"/>
          </w:tcPr>
          <w:p w14:paraId="3D18DA4A" w14:textId="77777777" w:rsidR="00051FF5" w:rsidRPr="00727D0A" w:rsidRDefault="00051FF5" w:rsidP="00140572">
            <w:pPr>
              <w:keepNext/>
              <w:rPr>
                <w:rFonts w:ascii="Open Sans" w:hAnsi="Open Sans" w:cs="Open Sans"/>
                <w:b/>
              </w:rPr>
            </w:pPr>
          </w:p>
        </w:tc>
        <w:tc>
          <w:tcPr>
            <w:tcW w:w="1315" w:type="dxa"/>
            <w:shd w:val="clear" w:color="auto" w:fill="auto"/>
          </w:tcPr>
          <w:p w14:paraId="7D7B178E" w14:textId="77777777" w:rsidR="00051FF5" w:rsidRPr="00727D0A" w:rsidRDefault="00051FF5" w:rsidP="00140572">
            <w:pPr>
              <w:keepNext/>
              <w:rPr>
                <w:rFonts w:ascii="Open Sans" w:hAnsi="Open Sans" w:cs="Open Sans"/>
                <w:b/>
              </w:rPr>
            </w:pPr>
          </w:p>
        </w:tc>
        <w:tc>
          <w:tcPr>
            <w:tcW w:w="5691" w:type="dxa"/>
            <w:shd w:val="clear" w:color="auto" w:fill="auto"/>
          </w:tcPr>
          <w:p w14:paraId="76439825" w14:textId="77777777" w:rsidR="00051FF5" w:rsidRPr="00727D0A" w:rsidRDefault="00051FF5" w:rsidP="00140572">
            <w:pPr>
              <w:keepNext/>
              <w:rPr>
                <w:rFonts w:ascii="Open Sans" w:hAnsi="Open Sans" w:cs="Open Sans"/>
                <w:b/>
              </w:rPr>
            </w:pPr>
          </w:p>
        </w:tc>
      </w:tr>
      <w:tr w:rsidR="00051FF5" w:rsidRPr="00727D0A" w14:paraId="55280FD6" w14:textId="77777777" w:rsidTr="002266B0">
        <w:trPr>
          <w:cantSplit/>
          <w:trHeight w:val="764"/>
        </w:trPr>
        <w:tc>
          <w:tcPr>
            <w:tcW w:w="3028" w:type="dxa"/>
            <w:shd w:val="clear" w:color="auto" w:fill="auto"/>
            <w:vAlign w:val="center"/>
          </w:tcPr>
          <w:p w14:paraId="3CB921C9" w14:textId="0A3C153C" w:rsidR="00051FF5" w:rsidRPr="00727D0A" w:rsidRDefault="00051FF5" w:rsidP="00140572">
            <w:pPr>
              <w:autoSpaceDE w:val="0"/>
              <w:autoSpaceDN w:val="0"/>
              <w:adjustRightInd w:val="0"/>
              <w:rPr>
                <w:rFonts w:ascii="Open Sans" w:hAnsi="Open Sans" w:cs="Open Sans"/>
              </w:rPr>
            </w:pPr>
            <w:r w:rsidRPr="00727D0A">
              <w:rPr>
                <w:rFonts w:ascii="Open Sans" w:hAnsi="Open Sans" w:cs="Open Sans"/>
              </w:rPr>
              <w:lastRenderedPageBreak/>
              <w:t>FPA.2  Physical Activity</w:t>
            </w:r>
          </w:p>
        </w:tc>
        <w:tc>
          <w:tcPr>
            <w:tcW w:w="3029" w:type="dxa"/>
            <w:shd w:val="clear" w:color="auto" w:fill="auto"/>
            <w:vAlign w:val="center"/>
          </w:tcPr>
          <w:p w14:paraId="47A5DBF8" w14:textId="1773F6FA" w:rsidR="00051FF5" w:rsidRPr="00727D0A" w:rsidRDefault="00403E06" w:rsidP="00051FF5">
            <w:pPr>
              <w:autoSpaceDE w:val="0"/>
              <w:autoSpaceDN w:val="0"/>
              <w:adjustRightInd w:val="0"/>
              <w:rPr>
                <w:rFonts w:ascii="Open Sans" w:hAnsi="Open Sans" w:cs="Open Sans"/>
                <w:bCs/>
              </w:rPr>
            </w:pPr>
            <w:proofErr w:type="gramStart"/>
            <w:r w:rsidRPr="00727D0A">
              <w:rPr>
                <w:rFonts w:ascii="Open Sans" w:hAnsi="Open Sans" w:cs="Open Sans"/>
                <w:bCs/>
              </w:rPr>
              <w:t>FPA.2.5  Creates</w:t>
            </w:r>
            <w:proofErr w:type="gramEnd"/>
            <w:r w:rsidRPr="00727D0A">
              <w:rPr>
                <w:rFonts w:ascii="Open Sans" w:hAnsi="Open Sans" w:cs="Open Sans"/>
                <w:bCs/>
              </w:rPr>
              <w:t xml:space="preserve"> a personal plan for physical activity.</w:t>
            </w:r>
          </w:p>
        </w:tc>
        <w:tc>
          <w:tcPr>
            <w:tcW w:w="1327" w:type="dxa"/>
            <w:shd w:val="clear" w:color="auto" w:fill="auto"/>
          </w:tcPr>
          <w:p w14:paraId="40F49209" w14:textId="77777777" w:rsidR="00051FF5" w:rsidRPr="00727D0A" w:rsidRDefault="00051FF5" w:rsidP="00140572">
            <w:pPr>
              <w:keepNext/>
              <w:rPr>
                <w:rFonts w:ascii="Open Sans" w:hAnsi="Open Sans" w:cs="Open Sans"/>
                <w:b/>
              </w:rPr>
            </w:pPr>
          </w:p>
        </w:tc>
        <w:tc>
          <w:tcPr>
            <w:tcW w:w="1315" w:type="dxa"/>
            <w:shd w:val="clear" w:color="auto" w:fill="auto"/>
          </w:tcPr>
          <w:p w14:paraId="01932E0D" w14:textId="77777777" w:rsidR="00051FF5" w:rsidRPr="00727D0A" w:rsidRDefault="00051FF5" w:rsidP="00140572">
            <w:pPr>
              <w:keepNext/>
              <w:rPr>
                <w:rFonts w:ascii="Open Sans" w:hAnsi="Open Sans" w:cs="Open Sans"/>
                <w:b/>
              </w:rPr>
            </w:pPr>
          </w:p>
        </w:tc>
        <w:tc>
          <w:tcPr>
            <w:tcW w:w="5691" w:type="dxa"/>
            <w:shd w:val="clear" w:color="auto" w:fill="auto"/>
          </w:tcPr>
          <w:p w14:paraId="065A66D8" w14:textId="77777777" w:rsidR="00051FF5" w:rsidRPr="00727D0A" w:rsidRDefault="00051FF5" w:rsidP="00140572">
            <w:pPr>
              <w:keepNext/>
              <w:rPr>
                <w:rFonts w:ascii="Open Sans" w:hAnsi="Open Sans" w:cs="Open Sans"/>
                <w:b/>
              </w:rPr>
            </w:pPr>
          </w:p>
        </w:tc>
      </w:tr>
      <w:tr w:rsidR="00051FF5" w:rsidRPr="00727D0A" w14:paraId="02FAB04F" w14:textId="77777777" w:rsidTr="00B24546">
        <w:trPr>
          <w:cantSplit/>
        </w:trPr>
        <w:tc>
          <w:tcPr>
            <w:tcW w:w="6057" w:type="dxa"/>
            <w:gridSpan w:val="2"/>
            <w:shd w:val="clear" w:color="auto" w:fill="F2F2F2" w:themeFill="background1" w:themeFillShade="F2"/>
            <w:vAlign w:val="center"/>
          </w:tcPr>
          <w:p w14:paraId="52777753" w14:textId="1AEE2221" w:rsidR="00051FF5" w:rsidRPr="00727D0A" w:rsidRDefault="00051FF5" w:rsidP="00051FF5">
            <w:pPr>
              <w:keepNext/>
              <w:autoSpaceDE w:val="0"/>
              <w:autoSpaceDN w:val="0"/>
              <w:adjustRightInd w:val="0"/>
              <w:rPr>
                <w:rFonts w:ascii="Open Sans" w:hAnsi="Open Sans" w:cs="Open Sans"/>
                <w:b/>
                <w:bCs/>
              </w:rPr>
            </w:pPr>
            <w:r w:rsidRPr="00727D0A">
              <w:rPr>
                <w:rFonts w:ascii="Open Sans" w:hAnsi="Open Sans" w:cs="Open Sans"/>
                <w:b/>
                <w:bCs/>
              </w:rPr>
              <w:t>Component 4: Personal &amp; Social Responsibility (PSR)</w:t>
            </w:r>
          </w:p>
        </w:tc>
        <w:tc>
          <w:tcPr>
            <w:tcW w:w="1327" w:type="dxa"/>
            <w:shd w:val="clear" w:color="auto" w:fill="F2F2F2" w:themeFill="background1" w:themeFillShade="F2"/>
          </w:tcPr>
          <w:p w14:paraId="4C29836B" w14:textId="77777777" w:rsidR="00051FF5" w:rsidRPr="00727D0A" w:rsidRDefault="00051FF5" w:rsidP="00B24546">
            <w:pPr>
              <w:keepNext/>
              <w:rPr>
                <w:rFonts w:ascii="Open Sans" w:hAnsi="Open Sans" w:cs="Open Sans"/>
                <w:b/>
              </w:rPr>
            </w:pPr>
            <w:r w:rsidRPr="00727D0A">
              <w:rPr>
                <w:rFonts w:ascii="Open Sans" w:hAnsi="Open Sans" w:cs="Open Sans"/>
                <w:b/>
              </w:rPr>
              <w:t>Yes</w:t>
            </w:r>
          </w:p>
        </w:tc>
        <w:tc>
          <w:tcPr>
            <w:tcW w:w="1315" w:type="dxa"/>
            <w:shd w:val="clear" w:color="auto" w:fill="F2F2F2" w:themeFill="background1" w:themeFillShade="F2"/>
          </w:tcPr>
          <w:p w14:paraId="6FA378A9" w14:textId="77777777" w:rsidR="00051FF5" w:rsidRPr="00727D0A" w:rsidRDefault="00051FF5" w:rsidP="00B24546">
            <w:pPr>
              <w:keepNext/>
              <w:rPr>
                <w:rFonts w:ascii="Open Sans" w:hAnsi="Open Sans" w:cs="Open Sans"/>
                <w:b/>
              </w:rPr>
            </w:pPr>
            <w:r w:rsidRPr="00727D0A">
              <w:rPr>
                <w:rFonts w:ascii="Open Sans" w:hAnsi="Open Sans" w:cs="Open Sans"/>
                <w:b/>
              </w:rPr>
              <w:t>No</w:t>
            </w:r>
          </w:p>
        </w:tc>
        <w:tc>
          <w:tcPr>
            <w:tcW w:w="5691" w:type="dxa"/>
            <w:shd w:val="clear" w:color="auto" w:fill="F2F2F2" w:themeFill="background1" w:themeFillShade="F2"/>
          </w:tcPr>
          <w:p w14:paraId="6D58CE99" w14:textId="77777777" w:rsidR="00051FF5" w:rsidRPr="00727D0A" w:rsidRDefault="00051FF5" w:rsidP="00B24546">
            <w:pPr>
              <w:keepNext/>
              <w:rPr>
                <w:rFonts w:ascii="Open Sans" w:hAnsi="Open Sans" w:cs="Open Sans"/>
                <w:b/>
              </w:rPr>
            </w:pPr>
            <w:r w:rsidRPr="00727D0A">
              <w:rPr>
                <w:rFonts w:ascii="Open Sans" w:hAnsi="Open Sans" w:cs="Open Sans"/>
                <w:b/>
              </w:rPr>
              <w:t>Evidence (e.g., page numbers and/or examples of inclusion)</w:t>
            </w:r>
          </w:p>
        </w:tc>
      </w:tr>
      <w:tr w:rsidR="00051FF5" w:rsidRPr="00727D0A" w14:paraId="201EB238" w14:textId="77777777" w:rsidTr="00B24546">
        <w:trPr>
          <w:cantSplit/>
        </w:trPr>
        <w:tc>
          <w:tcPr>
            <w:tcW w:w="6057" w:type="dxa"/>
            <w:gridSpan w:val="2"/>
            <w:shd w:val="clear" w:color="auto" w:fill="F2F2F2" w:themeFill="background1" w:themeFillShade="F2"/>
            <w:vAlign w:val="center"/>
          </w:tcPr>
          <w:p w14:paraId="664A6964" w14:textId="658D768F" w:rsidR="00051FF5" w:rsidRPr="00727D0A" w:rsidRDefault="00051FF5" w:rsidP="00051FF5">
            <w:pPr>
              <w:keepNext/>
              <w:autoSpaceDE w:val="0"/>
              <w:autoSpaceDN w:val="0"/>
              <w:adjustRightInd w:val="0"/>
              <w:rPr>
                <w:rFonts w:ascii="Open Sans" w:hAnsi="Open Sans" w:cs="Open Sans"/>
                <w:b/>
                <w:bCs/>
              </w:rPr>
            </w:pPr>
            <w:r w:rsidRPr="00727D0A">
              <w:rPr>
                <w:rFonts w:ascii="Open Sans" w:hAnsi="Open Sans" w:cs="Open Sans"/>
                <w:b/>
                <w:bCs/>
              </w:rPr>
              <w:t>Subcomponent: Personal Responsibility</w:t>
            </w:r>
          </w:p>
        </w:tc>
        <w:tc>
          <w:tcPr>
            <w:tcW w:w="1327" w:type="dxa"/>
            <w:shd w:val="clear" w:color="auto" w:fill="F2F2F2" w:themeFill="background1" w:themeFillShade="F2"/>
          </w:tcPr>
          <w:p w14:paraId="4FB9FEFD" w14:textId="77777777" w:rsidR="00051FF5" w:rsidRPr="00727D0A" w:rsidRDefault="00051FF5" w:rsidP="00B24546">
            <w:pPr>
              <w:keepNext/>
              <w:rPr>
                <w:rFonts w:ascii="Open Sans" w:hAnsi="Open Sans" w:cs="Open Sans"/>
                <w:b/>
              </w:rPr>
            </w:pPr>
          </w:p>
        </w:tc>
        <w:tc>
          <w:tcPr>
            <w:tcW w:w="1315" w:type="dxa"/>
            <w:shd w:val="clear" w:color="auto" w:fill="F2F2F2" w:themeFill="background1" w:themeFillShade="F2"/>
          </w:tcPr>
          <w:p w14:paraId="2D7822B4" w14:textId="77777777" w:rsidR="00051FF5" w:rsidRPr="00727D0A" w:rsidRDefault="00051FF5" w:rsidP="00B24546">
            <w:pPr>
              <w:keepNext/>
              <w:rPr>
                <w:rFonts w:ascii="Open Sans" w:hAnsi="Open Sans" w:cs="Open Sans"/>
                <w:b/>
              </w:rPr>
            </w:pPr>
          </w:p>
        </w:tc>
        <w:tc>
          <w:tcPr>
            <w:tcW w:w="5691" w:type="dxa"/>
            <w:shd w:val="clear" w:color="auto" w:fill="F2F2F2" w:themeFill="background1" w:themeFillShade="F2"/>
          </w:tcPr>
          <w:p w14:paraId="74D8115A" w14:textId="77777777" w:rsidR="00051FF5" w:rsidRPr="00727D0A" w:rsidRDefault="00051FF5" w:rsidP="00B24546">
            <w:pPr>
              <w:keepNext/>
              <w:rPr>
                <w:rFonts w:ascii="Open Sans" w:hAnsi="Open Sans" w:cs="Open Sans"/>
                <w:b/>
              </w:rPr>
            </w:pPr>
          </w:p>
        </w:tc>
      </w:tr>
      <w:tr w:rsidR="00051FF5" w:rsidRPr="00727D0A" w14:paraId="342656AA" w14:textId="77777777" w:rsidTr="00B24546">
        <w:trPr>
          <w:cantSplit/>
        </w:trPr>
        <w:tc>
          <w:tcPr>
            <w:tcW w:w="3028" w:type="dxa"/>
            <w:shd w:val="clear" w:color="auto" w:fill="auto"/>
            <w:vAlign w:val="center"/>
          </w:tcPr>
          <w:p w14:paraId="54A7C005" w14:textId="77777777" w:rsidR="00051FF5" w:rsidRPr="00727D0A" w:rsidRDefault="00051FF5" w:rsidP="00B24546">
            <w:pPr>
              <w:autoSpaceDE w:val="0"/>
              <w:autoSpaceDN w:val="0"/>
              <w:adjustRightInd w:val="0"/>
              <w:rPr>
                <w:rFonts w:ascii="Open Sans" w:hAnsi="Open Sans" w:cs="Open Sans"/>
                <w:color w:val="000000"/>
              </w:rPr>
            </w:pPr>
            <w:r w:rsidRPr="00727D0A">
              <w:rPr>
                <w:rFonts w:ascii="Open Sans" w:hAnsi="Open Sans" w:cs="Open Sans"/>
                <w:color w:val="000000"/>
              </w:rPr>
              <w:t>Skill</w:t>
            </w:r>
          </w:p>
        </w:tc>
        <w:tc>
          <w:tcPr>
            <w:tcW w:w="3029" w:type="dxa"/>
            <w:shd w:val="clear" w:color="auto" w:fill="auto"/>
            <w:vAlign w:val="center"/>
          </w:tcPr>
          <w:p w14:paraId="427E6A11" w14:textId="77777777" w:rsidR="00051FF5" w:rsidRPr="00727D0A" w:rsidRDefault="00051FF5" w:rsidP="00B24546">
            <w:pPr>
              <w:autoSpaceDE w:val="0"/>
              <w:autoSpaceDN w:val="0"/>
              <w:adjustRightInd w:val="0"/>
              <w:rPr>
                <w:rFonts w:ascii="Open Sans" w:hAnsi="Open Sans" w:cs="Open Sans"/>
                <w:color w:val="000000"/>
              </w:rPr>
            </w:pPr>
            <w:r w:rsidRPr="00727D0A">
              <w:rPr>
                <w:rFonts w:ascii="Open Sans" w:hAnsi="Open Sans" w:cs="Open Sans"/>
                <w:color w:val="000000"/>
              </w:rPr>
              <w:t>Standard</w:t>
            </w:r>
          </w:p>
        </w:tc>
        <w:tc>
          <w:tcPr>
            <w:tcW w:w="1327" w:type="dxa"/>
            <w:shd w:val="clear" w:color="auto" w:fill="auto"/>
          </w:tcPr>
          <w:p w14:paraId="06B7D762" w14:textId="77777777" w:rsidR="00051FF5" w:rsidRPr="00727D0A" w:rsidRDefault="00051FF5" w:rsidP="00B24546">
            <w:pPr>
              <w:keepNext/>
              <w:rPr>
                <w:rFonts w:ascii="Open Sans" w:hAnsi="Open Sans" w:cs="Open Sans"/>
                <w:b/>
              </w:rPr>
            </w:pPr>
          </w:p>
        </w:tc>
        <w:tc>
          <w:tcPr>
            <w:tcW w:w="1315" w:type="dxa"/>
            <w:shd w:val="clear" w:color="auto" w:fill="auto"/>
          </w:tcPr>
          <w:p w14:paraId="55CE8FD6" w14:textId="77777777" w:rsidR="00051FF5" w:rsidRPr="00727D0A" w:rsidRDefault="00051FF5" w:rsidP="00B24546">
            <w:pPr>
              <w:keepNext/>
              <w:rPr>
                <w:rFonts w:ascii="Open Sans" w:hAnsi="Open Sans" w:cs="Open Sans"/>
                <w:b/>
              </w:rPr>
            </w:pPr>
          </w:p>
        </w:tc>
        <w:tc>
          <w:tcPr>
            <w:tcW w:w="5691" w:type="dxa"/>
            <w:shd w:val="clear" w:color="auto" w:fill="auto"/>
          </w:tcPr>
          <w:p w14:paraId="7070D849" w14:textId="77777777" w:rsidR="00051FF5" w:rsidRPr="00727D0A" w:rsidRDefault="00051FF5" w:rsidP="00B24546">
            <w:pPr>
              <w:keepNext/>
              <w:rPr>
                <w:rFonts w:ascii="Open Sans" w:hAnsi="Open Sans" w:cs="Open Sans"/>
                <w:b/>
              </w:rPr>
            </w:pPr>
          </w:p>
        </w:tc>
      </w:tr>
      <w:tr w:rsidR="00051FF5" w:rsidRPr="00727D0A" w14:paraId="5068CC0B" w14:textId="77777777" w:rsidTr="00CD25F6">
        <w:trPr>
          <w:cantSplit/>
        </w:trPr>
        <w:tc>
          <w:tcPr>
            <w:tcW w:w="3028" w:type="dxa"/>
            <w:shd w:val="clear" w:color="auto" w:fill="auto"/>
            <w:vAlign w:val="center"/>
          </w:tcPr>
          <w:p w14:paraId="09709DED" w14:textId="454F916C" w:rsidR="00051FF5" w:rsidRPr="00727D0A" w:rsidRDefault="00051FF5" w:rsidP="00140572">
            <w:pPr>
              <w:autoSpaceDE w:val="0"/>
              <w:autoSpaceDN w:val="0"/>
              <w:adjustRightInd w:val="0"/>
              <w:rPr>
                <w:rFonts w:ascii="Open Sans" w:hAnsi="Open Sans" w:cs="Open Sans"/>
                <w:color w:val="000000"/>
              </w:rPr>
            </w:pPr>
            <w:r w:rsidRPr="00727D0A">
              <w:rPr>
                <w:rFonts w:ascii="Open Sans" w:hAnsi="Open Sans" w:cs="Open Sans"/>
                <w:color w:val="000000"/>
              </w:rPr>
              <w:t>PSR.1 Personal Responsibility</w:t>
            </w:r>
          </w:p>
        </w:tc>
        <w:tc>
          <w:tcPr>
            <w:tcW w:w="3029" w:type="dxa"/>
            <w:shd w:val="clear" w:color="auto" w:fill="auto"/>
            <w:vAlign w:val="center"/>
          </w:tcPr>
          <w:p w14:paraId="712939FF" w14:textId="6BDC43C5" w:rsidR="00051FF5" w:rsidRPr="00727D0A" w:rsidRDefault="00403E06" w:rsidP="00051FF5">
            <w:pPr>
              <w:autoSpaceDE w:val="0"/>
              <w:autoSpaceDN w:val="0"/>
              <w:adjustRightInd w:val="0"/>
              <w:rPr>
                <w:rFonts w:ascii="Open Sans" w:hAnsi="Open Sans" w:cs="Open Sans"/>
                <w:color w:val="000000"/>
              </w:rPr>
            </w:pPr>
            <w:proofErr w:type="gramStart"/>
            <w:r w:rsidRPr="00727D0A">
              <w:rPr>
                <w:rFonts w:ascii="Open Sans" w:hAnsi="Open Sans" w:cs="Open Sans"/>
                <w:color w:val="000000"/>
              </w:rPr>
              <w:t>PSR.1.5  Exhibits</w:t>
            </w:r>
            <w:proofErr w:type="gramEnd"/>
            <w:r w:rsidRPr="00727D0A">
              <w:rPr>
                <w:rFonts w:ascii="Open Sans" w:hAnsi="Open Sans" w:cs="Open Sans"/>
                <w:color w:val="000000"/>
              </w:rPr>
              <w:t xml:space="preserve"> respect for self and others with appropriate behavior while engaging in physical activity.</w:t>
            </w:r>
          </w:p>
        </w:tc>
        <w:tc>
          <w:tcPr>
            <w:tcW w:w="1327" w:type="dxa"/>
            <w:shd w:val="clear" w:color="auto" w:fill="auto"/>
          </w:tcPr>
          <w:p w14:paraId="55A2CF84" w14:textId="77777777" w:rsidR="00051FF5" w:rsidRPr="00727D0A" w:rsidRDefault="00051FF5" w:rsidP="00140572">
            <w:pPr>
              <w:keepNext/>
              <w:rPr>
                <w:rFonts w:ascii="Open Sans" w:hAnsi="Open Sans" w:cs="Open Sans"/>
                <w:b/>
              </w:rPr>
            </w:pPr>
          </w:p>
        </w:tc>
        <w:tc>
          <w:tcPr>
            <w:tcW w:w="1315" w:type="dxa"/>
            <w:shd w:val="clear" w:color="auto" w:fill="auto"/>
          </w:tcPr>
          <w:p w14:paraId="61FFD9BC" w14:textId="77777777" w:rsidR="00051FF5" w:rsidRPr="00727D0A" w:rsidRDefault="00051FF5" w:rsidP="00140572">
            <w:pPr>
              <w:keepNext/>
              <w:rPr>
                <w:rFonts w:ascii="Open Sans" w:hAnsi="Open Sans" w:cs="Open Sans"/>
                <w:b/>
              </w:rPr>
            </w:pPr>
          </w:p>
        </w:tc>
        <w:tc>
          <w:tcPr>
            <w:tcW w:w="5691" w:type="dxa"/>
            <w:shd w:val="clear" w:color="auto" w:fill="auto"/>
          </w:tcPr>
          <w:p w14:paraId="2F50F8E2" w14:textId="77777777" w:rsidR="00051FF5" w:rsidRPr="00727D0A" w:rsidRDefault="00051FF5" w:rsidP="00140572">
            <w:pPr>
              <w:keepNext/>
              <w:rPr>
                <w:rFonts w:ascii="Open Sans" w:hAnsi="Open Sans" w:cs="Open Sans"/>
                <w:b/>
              </w:rPr>
            </w:pPr>
          </w:p>
        </w:tc>
      </w:tr>
      <w:tr w:rsidR="00051FF5" w:rsidRPr="00727D0A" w14:paraId="71386CA1" w14:textId="77777777" w:rsidTr="00051FF5">
        <w:trPr>
          <w:cantSplit/>
        </w:trPr>
        <w:tc>
          <w:tcPr>
            <w:tcW w:w="6057" w:type="dxa"/>
            <w:gridSpan w:val="2"/>
            <w:shd w:val="clear" w:color="auto" w:fill="E7E6E6" w:themeFill="background2"/>
            <w:vAlign w:val="center"/>
          </w:tcPr>
          <w:p w14:paraId="1921DBFC" w14:textId="1C7D057B" w:rsidR="00051FF5" w:rsidRPr="00727D0A" w:rsidRDefault="00051FF5" w:rsidP="00051FF5">
            <w:pPr>
              <w:autoSpaceDE w:val="0"/>
              <w:autoSpaceDN w:val="0"/>
              <w:adjustRightInd w:val="0"/>
              <w:rPr>
                <w:rFonts w:ascii="Open Sans" w:hAnsi="Open Sans" w:cs="Open Sans"/>
                <w:color w:val="000000"/>
              </w:rPr>
            </w:pPr>
            <w:r w:rsidRPr="00727D0A">
              <w:rPr>
                <w:rFonts w:ascii="Open Sans" w:hAnsi="Open Sans" w:cs="Open Sans"/>
                <w:b/>
                <w:bCs/>
              </w:rPr>
              <w:t xml:space="preserve">Subcomponent: Accepting Feedback </w:t>
            </w:r>
          </w:p>
        </w:tc>
        <w:tc>
          <w:tcPr>
            <w:tcW w:w="1327" w:type="dxa"/>
            <w:shd w:val="clear" w:color="auto" w:fill="E7E6E6" w:themeFill="background2"/>
          </w:tcPr>
          <w:p w14:paraId="43011EC0" w14:textId="7DE3562A" w:rsidR="00051FF5" w:rsidRPr="00727D0A" w:rsidRDefault="00051FF5" w:rsidP="00051FF5">
            <w:pPr>
              <w:keepNext/>
              <w:rPr>
                <w:rFonts w:ascii="Open Sans" w:hAnsi="Open Sans" w:cs="Open Sans"/>
                <w:b/>
              </w:rPr>
            </w:pPr>
            <w:r w:rsidRPr="00727D0A">
              <w:rPr>
                <w:rFonts w:ascii="Open Sans" w:hAnsi="Open Sans" w:cs="Open Sans"/>
                <w:b/>
              </w:rPr>
              <w:t>Yes</w:t>
            </w:r>
          </w:p>
        </w:tc>
        <w:tc>
          <w:tcPr>
            <w:tcW w:w="1315" w:type="dxa"/>
            <w:shd w:val="clear" w:color="auto" w:fill="E7E6E6" w:themeFill="background2"/>
          </w:tcPr>
          <w:p w14:paraId="1D057B2D" w14:textId="156D820C" w:rsidR="00051FF5" w:rsidRPr="00727D0A" w:rsidRDefault="00051FF5" w:rsidP="00051FF5">
            <w:pPr>
              <w:keepNext/>
              <w:rPr>
                <w:rFonts w:ascii="Open Sans" w:hAnsi="Open Sans" w:cs="Open Sans"/>
                <w:b/>
              </w:rPr>
            </w:pPr>
            <w:r w:rsidRPr="00727D0A">
              <w:rPr>
                <w:rFonts w:ascii="Open Sans" w:hAnsi="Open Sans" w:cs="Open Sans"/>
                <w:b/>
              </w:rPr>
              <w:t>No</w:t>
            </w:r>
          </w:p>
        </w:tc>
        <w:tc>
          <w:tcPr>
            <w:tcW w:w="5691" w:type="dxa"/>
            <w:shd w:val="clear" w:color="auto" w:fill="E7E6E6" w:themeFill="background2"/>
          </w:tcPr>
          <w:p w14:paraId="76533580" w14:textId="2522B258" w:rsidR="00051FF5" w:rsidRPr="00727D0A" w:rsidRDefault="00051FF5" w:rsidP="00051FF5">
            <w:pPr>
              <w:keepNext/>
              <w:rPr>
                <w:rFonts w:ascii="Open Sans" w:hAnsi="Open Sans" w:cs="Open Sans"/>
                <w:b/>
              </w:rPr>
            </w:pPr>
            <w:r w:rsidRPr="00727D0A">
              <w:rPr>
                <w:rFonts w:ascii="Open Sans" w:hAnsi="Open Sans" w:cs="Open Sans"/>
                <w:b/>
              </w:rPr>
              <w:t>Evidence (e.g., page numbers and/or examples of inclusion)</w:t>
            </w:r>
          </w:p>
        </w:tc>
      </w:tr>
      <w:tr w:rsidR="00051FF5" w:rsidRPr="00727D0A" w14:paraId="64F52FD5" w14:textId="77777777" w:rsidTr="002266B0">
        <w:trPr>
          <w:cantSplit/>
          <w:trHeight w:val="1097"/>
        </w:trPr>
        <w:tc>
          <w:tcPr>
            <w:tcW w:w="3028" w:type="dxa"/>
            <w:shd w:val="clear" w:color="auto" w:fill="auto"/>
            <w:vAlign w:val="center"/>
          </w:tcPr>
          <w:p w14:paraId="51BCEA05" w14:textId="2F55740B" w:rsidR="00051FF5" w:rsidRPr="00727D0A" w:rsidRDefault="00051FF5" w:rsidP="00051FF5">
            <w:pPr>
              <w:autoSpaceDE w:val="0"/>
              <w:autoSpaceDN w:val="0"/>
              <w:adjustRightInd w:val="0"/>
              <w:rPr>
                <w:rFonts w:ascii="Open Sans" w:hAnsi="Open Sans" w:cs="Open Sans"/>
                <w:color w:val="000000"/>
              </w:rPr>
            </w:pPr>
            <w:r w:rsidRPr="00727D0A">
              <w:rPr>
                <w:rFonts w:ascii="Open Sans" w:hAnsi="Open Sans" w:cs="Open Sans"/>
                <w:color w:val="000000"/>
              </w:rPr>
              <w:t>PSR.2  Feedback</w:t>
            </w:r>
          </w:p>
        </w:tc>
        <w:tc>
          <w:tcPr>
            <w:tcW w:w="3029" w:type="dxa"/>
            <w:shd w:val="clear" w:color="auto" w:fill="auto"/>
            <w:vAlign w:val="center"/>
          </w:tcPr>
          <w:p w14:paraId="3928D67F" w14:textId="7B5847BE" w:rsidR="00051FF5" w:rsidRPr="00727D0A" w:rsidRDefault="00403E06" w:rsidP="00051FF5">
            <w:pPr>
              <w:autoSpaceDE w:val="0"/>
              <w:autoSpaceDN w:val="0"/>
              <w:adjustRightInd w:val="0"/>
              <w:rPr>
                <w:rFonts w:ascii="Open Sans" w:hAnsi="Open Sans" w:cs="Open Sans"/>
                <w:color w:val="000000"/>
              </w:rPr>
            </w:pPr>
            <w:proofErr w:type="gramStart"/>
            <w:r w:rsidRPr="00727D0A">
              <w:rPr>
                <w:rFonts w:ascii="Open Sans" w:hAnsi="Open Sans" w:cs="Open Sans"/>
                <w:color w:val="000000"/>
              </w:rPr>
              <w:t>PSR.2.5  Provides</w:t>
            </w:r>
            <w:proofErr w:type="gramEnd"/>
            <w:r w:rsidRPr="00727D0A">
              <w:rPr>
                <w:rFonts w:ascii="Open Sans" w:hAnsi="Open Sans" w:cs="Open Sans"/>
                <w:color w:val="000000"/>
              </w:rPr>
              <w:t xml:space="preserve"> corrective feedback respectfully to peers.</w:t>
            </w:r>
          </w:p>
        </w:tc>
        <w:tc>
          <w:tcPr>
            <w:tcW w:w="1327" w:type="dxa"/>
            <w:shd w:val="clear" w:color="auto" w:fill="auto"/>
          </w:tcPr>
          <w:p w14:paraId="6EB9A78A" w14:textId="77777777" w:rsidR="00051FF5" w:rsidRPr="00727D0A" w:rsidRDefault="00051FF5" w:rsidP="00051FF5">
            <w:pPr>
              <w:keepNext/>
              <w:rPr>
                <w:rFonts w:ascii="Open Sans" w:hAnsi="Open Sans" w:cs="Open Sans"/>
                <w:b/>
              </w:rPr>
            </w:pPr>
          </w:p>
        </w:tc>
        <w:tc>
          <w:tcPr>
            <w:tcW w:w="1315" w:type="dxa"/>
            <w:shd w:val="clear" w:color="auto" w:fill="auto"/>
          </w:tcPr>
          <w:p w14:paraId="635D5E6E" w14:textId="77777777" w:rsidR="00051FF5" w:rsidRPr="00727D0A" w:rsidRDefault="00051FF5" w:rsidP="00051FF5">
            <w:pPr>
              <w:keepNext/>
              <w:rPr>
                <w:rFonts w:ascii="Open Sans" w:hAnsi="Open Sans" w:cs="Open Sans"/>
                <w:b/>
              </w:rPr>
            </w:pPr>
          </w:p>
        </w:tc>
        <w:tc>
          <w:tcPr>
            <w:tcW w:w="5691" w:type="dxa"/>
            <w:shd w:val="clear" w:color="auto" w:fill="auto"/>
          </w:tcPr>
          <w:p w14:paraId="0FFC8133" w14:textId="77777777" w:rsidR="00051FF5" w:rsidRPr="00727D0A" w:rsidRDefault="00051FF5" w:rsidP="00051FF5">
            <w:pPr>
              <w:keepNext/>
              <w:rPr>
                <w:rFonts w:ascii="Open Sans" w:hAnsi="Open Sans" w:cs="Open Sans"/>
                <w:b/>
              </w:rPr>
            </w:pPr>
          </w:p>
        </w:tc>
      </w:tr>
      <w:tr w:rsidR="00051FF5" w:rsidRPr="00727D0A" w14:paraId="59E1D7C3" w14:textId="77777777" w:rsidTr="00051FF5">
        <w:trPr>
          <w:cantSplit/>
        </w:trPr>
        <w:tc>
          <w:tcPr>
            <w:tcW w:w="6057" w:type="dxa"/>
            <w:gridSpan w:val="2"/>
            <w:shd w:val="clear" w:color="auto" w:fill="E7E6E6" w:themeFill="background2"/>
            <w:vAlign w:val="center"/>
          </w:tcPr>
          <w:p w14:paraId="0EB2C620" w14:textId="7C663D34" w:rsidR="00051FF5" w:rsidRPr="00727D0A" w:rsidRDefault="00051FF5" w:rsidP="00051FF5">
            <w:pPr>
              <w:autoSpaceDE w:val="0"/>
              <w:autoSpaceDN w:val="0"/>
              <w:adjustRightInd w:val="0"/>
              <w:rPr>
                <w:rFonts w:ascii="Open Sans" w:hAnsi="Open Sans" w:cs="Open Sans"/>
              </w:rPr>
            </w:pPr>
            <w:r w:rsidRPr="00727D0A">
              <w:rPr>
                <w:rFonts w:ascii="Open Sans" w:hAnsi="Open Sans" w:cs="Open Sans"/>
                <w:b/>
                <w:bCs/>
              </w:rPr>
              <w:t xml:space="preserve">Subcomponent: Cooperation </w:t>
            </w:r>
          </w:p>
        </w:tc>
        <w:tc>
          <w:tcPr>
            <w:tcW w:w="1327" w:type="dxa"/>
            <w:shd w:val="clear" w:color="auto" w:fill="E7E6E6" w:themeFill="background2"/>
          </w:tcPr>
          <w:p w14:paraId="7B67654E" w14:textId="3620E290" w:rsidR="00051FF5" w:rsidRPr="00727D0A" w:rsidRDefault="00051FF5" w:rsidP="00051FF5">
            <w:pPr>
              <w:keepNext/>
              <w:rPr>
                <w:rFonts w:ascii="Open Sans" w:hAnsi="Open Sans" w:cs="Open Sans"/>
                <w:b/>
              </w:rPr>
            </w:pPr>
            <w:r w:rsidRPr="00727D0A">
              <w:rPr>
                <w:rFonts w:ascii="Open Sans" w:hAnsi="Open Sans" w:cs="Open Sans"/>
                <w:b/>
              </w:rPr>
              <w:t>Yes</w:t>
            </w:r>
          </w:p>
        </w:tc>
        <w:tc>
          <w:tcPr>
            <w:tcW w:w="1315" w:type="dxa"/>
            <w:shd w:val="clear" w:color="auto" w:fill="E7E6E6" w:themeFill="background2"/>
          </w:tcPr>
          <w:p w14:paraId="48A65D91" w14:textId="26A07C8A" w:rsidR="00051FF5" w:rsidRPr="00727D0A" w:rsidRDefault="00051FF5" w:rsidP="00051FF5">
            <w:pPr>
              <w:keepNext/>
              <w:rPr>
                <w:rFonts w:ascii="Open Sans" w:hAnsi="Open Sans" w:cs="Open Sans"/>
                <w:b/>
              </w:rPr>
            </w:pPr>
            <w:r w:rsidRPr="00727D0A">
              <w:rPr>
                <w:rFonts w:ascii="Open Sans" w:hAnsi="Open Sans" w:cs="Open Sans"/>
                <w:b/>
              </w:rPr>
              <w:t>No</w:t>
            </w:r>
          </w:p>
        </w:tc>
        <w:tc>
          <w:tcPr>
            <w:tcW w:w="5691" w:type="dxa"/>
            <w:shd w:val="clear" w:color="auto" w:fill="E7E6E6" w:themeFill="background2"/>
          </w:tcPr>
          <w:p w14:paraId="316063CF" w14:textId="75D685E2" w:rsidR="00051FF5" w:rsidRPr="00727D0A" w:rsidRDefault="00051FF5" w:rsidP="00051FF5">
            <w:pPr>
              <w:keepNext/>
              <w:rPr>
                <w:rFonts w:ascii="Open Sans" w:hAnsi="Open Sans" w:cs="Open Sans"/>
                <w:b/>
              </w:rPr>
            </w:pPr>
            <w:r w:rsidRPr="00727D0A">
              <w:rPr>
                <w:rFonts w:ascii="Open Sans" w:hAnsi="Open Sans" w:cs="Open Sans"/>
                <w:b/>
              </w:rPr>
              <w:t>Evidence (e.g., page numbers and/or examples of inclusion)</w:t>
            </w:r>
          </w:p>
        </w:tc>
      </w:tr>
      <w:tr w:rsidR="00051FF5" w:rsidRPr="00727D0A" w14:paraId="2055BB3D" w14:textId="77777777" w:rsidTr="00D57100">
        <w:trPr>
          <w:cantSplit/>
        </w:trPr>
        <w:tc>
          <w:tcPr>
            <w:tcW w:w="3028" w:type="dxa"/>
            <w:shd w:val="clear" w:color="auto" w:fill="auto"/>
            <w:vAlign w:val="center"/>
          </w:tcPr>
          <w:p w14:paraId="6B1E6F98" w14:textId="266DE1CD" w:rsidR="00051FF5" w:rsidRPr="00727D0A" w:rsidRDefault="00051FF5" w:rsidP="00051FF5">
            <w:pPr>
              <w:autoSpaceDE w:val="0"/>
              <w:autoSpaceDN w:val="0"/>
              <w:adjustRightInd w:val="0"/>
              <w:rPr>
                <w:rFonts w:ascii="Open Sans" w:hAnsi="Open Sans" w:cs="Open Sans"/>
                <w:color w:val="000000"/>
              </w:rPr>
            </w:pPr>
            <w:r w:rsidRPr="00727D0A">
              <w:rPr>
                <w:rFonts w:ascii="Open Sans" w:hAnsi="Open Sans" w:cs="Open Sans"/>
                <w:color w:val="000000"/>
              </w:rPr>
              <w:t>PSR.3  Working with others</w:t>
            </w:r>
          </w:p>
        </w:tc>
        <w:tc>
          <w:tcPr>
            <w:tcW w:w="3029" w:type="dxa"/>
            <w:shd w:val="clear" w:color="auto" w:fill="auto"/>
            <w:vAlign w:val="center"/>
          </w:tcPr>
          <w:p w14:paraId="6E7683F4" w14:textId="4542CF5D" w:rsidR="00051FF5" w:rsidRPr="00727D0A" w:rsidRDefault="00403E06" w:rsidP="00051FF5">
            <w:pPr>
              <w:autoSpaceDE w:val="0"/>
              <w:autoSpaceDN w:val="0"/>
              <w:adjustRightInd w:val="0"/>
              <w:rPr>
                <w:rFonts w:ascii="Open Sans" w:hAnsi="Open Sans" w:cs="Open Sans"/>
              </w:rPr>
            </w:pPr>
            <w:proofErr w:type="gramStart"/>
            <w:r w:rsidRPr="00727D0A">
              <w:rPr>
                <w:rFonts w:ascii="Open Sans" w:hAnsi="Open Sans" w:cs="Open Sans"/>
              </w:rPr>
              <w:t>PSR.3.5  Encourages</w:t>
            </w:r>
            <w:proofErr w:type="gramEnd"/>
            <w:r w:rsidRPr="00727D0A">
              <w:rPr>
                <w:rFonts w:ascii="Open Sans" w:hAnsi="Open Sans" w:cs="Open Sans"/>
              </w:rPr>
              <w:t xml:space="preserve"> the movement performance of others.</w:t>
            </w:r>
          </w:p>
        </w:tc>
        <w:tc>
          <w:tcPr>
            <w:tcW w:w="1327" w:type="dxa"/>
            <w:shd w:val="clear" w:color="auto" w:fill="auto"/>
          </w:tcPr>
          <w:p w14:paraId="53B1158F" w14:textId="77777777" w:rsidR="00051FF5" w:rsidRPr="00727D0A" w:rsidRDefault="00051FF5" w:rsidP="00051FF5">
            <w:pPr>
              <w:keepNext/>
              <w:rPr>
                <w:rFonts w:ascii="Open Sans" w:hAnsi="Open Sans" w:cs="Open Sans"/>
                <w:b/>
              </w:rPr>
            </w:pPr>
          </w:p>
        </w:tc>
        <w:tc>
          <w:tcPr>
            <w:tcW w:w="1315" w:type="dxa"/>
            <w:shd w:val="clear" w:color="auto" w:fill="auto"/>
          </w:tcPr>
          <w:p w14:paraId="4B94FAC5" w14:textId="77777777" w:rsidR="00051FF5" w:rsidRPr="00727D0A" w:rsidRDefault="00051FF5" w:rsidP="00051FF5">
            <w:pPr>
              <w:keepNext/>
              <w:rPr>
                <w:rFonts w:ascii="Open Sans" w:hAnsi="Open Sans" w:cs="Open Sans"/>
                <w:b/>
              </w:rPr>
            </w:pPr>
          </w:p>
        </w:tc>
        <w:tc>
          <w:tcPr>
            <w:tcW w:w="5691" w:type="dxa"/>
            <w:shd w:val="clear" w:color="auto" w:fill="auto"/>
          </w:tcPr>
          <w:p w14:paraId="2D654005" w14:textId="77777777" w:rsidR="00051FF5" w:rsidRPr="00727D0A" w:rsidRDefault="00051FF5" w:rsidP="00051FF5">
            <w:pPr>
              <w:keepNext/>
              <w:rPr>
                <w:rFonts w:ascii="Open Sans" w:hAnsi="Open Sans" w:cs="Open Sans"/>
                <w:b/>
              </w:rPr>
            </w:pPr>
          </w:p>
        </w:tc>
      </w:tr>
      <w:tr w:rsidR="002266B0" w:rsidRPr="00727D0A" w14:paraId="12E712B2" w14:textId="77777777" w:rsidTr="002266B0">
        <w:trPr>
          <w:cantSplit/>
        </w:trPr>
        <w:tc>
          <w:tcPr>
            <w:tcW w:w="6057" w:type="dxa"/>
            <w:gridSpan w:val="2"/>
            <w:shd w:val="clear" w:color="auto" w:fill="E7E6E6" w:themeFill="background2"/>
            <w:vAlign w:val="center"/>
          </w:tcPr>
          <w:p w14:paraId="1EAFB986" w14:textId="4DE04CAB" w:rsidR="002266B0" w:rsidRPr="00727D0A" w:rsidRDefault="002266B0" w:rsidP="002266B0">
            <w:pPr>
              <w:autoSpaceDE w:val="0"/>
              <w:autoSpaceDN w:val="0"/>
              <w:adjustRightInd w:val="0"/>
              <w:rPr>
                <w:rFonts w:ascii="Open Sans" w:hAnsi="Open Sans" w:cs="Open Sans"/>
              </w:rPr>
            </w:pPr>
            <w:r w:rsidRPr="00727D0A">
              <w:rPr>
                <w:rFonts w:ascii="Open Sans" w:hAnsi="Open Sans" w:cs="Open Sans"/>
                <w:b/>
                <w:bCs/>
              </w:rPr>
              <w:t>Subcomponent: Procedures &amp; Rules</w:t>
            </w:r>
          </w:p>
        </w:tc>
        <w:tc>
          <w:tcPr>
            <w:tcW w:w="1327" w:type="dxa"/>
            <w:shd w:val="clear" w:color="auto" w:fill="E7E6E6" w:themeFill="background2"/>
          </w:tcPr>
          <w:p w14:paraId="566D0AF1" w14:textId="19085B98" w:rsidR="002266B0" w:rsidRPr="00727D0A" w:rsidRDefault="002266B0" w:rsidP="002266B0">
            <w:pPr>
              <w:keepNext/>
              <w:rPr>
                <w:rFonts w:ascii="Open Sans" w:hAnsi="Open Sans" w:cs="Open Sans"/>
                <w:b/>
              </w:rPr>
            </w:pPr>
            <w:r w:rsidRPr="00727D0A">
              <w:rPr>
                <w:rFonts w:ascii="Open Sans" w:hAnsi="Open Sans" w:cs="Open Sans"/>
                <w:b/>
              </w:rPr>
              <w:t>Yes</w:t>
            </w:r>
          </w:p>
        </w:tc>
        <w:tc>
          <w:tcPr>
            <w:tcW w:w="1315" w:type="dxa"/>
            <w:shd w:val="clear" w:color="auto" w:fill="E7E6E6" w:themeFill="background2"/>
          </w:tcPr>
          <w:p w14:paraId="3049A169" w14:textId="70AE95C1" w:rsidR="002266B0" w:rsidRPr="00727D0A" w:rsidRDefault="002266B0" w:rsidP="002266B0">
            <w:pPr>
              <w:keepNext/>
              <w:rPr>
                <w:rFonts w:ascii="Open Sans" w:hAnsi="Open Sans" w:cs="Open Sans"/>
                <w:b/>
              </w:rPr>
            </w:pPr>
            <w:r w:rsidRPr="00727D0A">
              <w:rPr>
                <w:rFonts w:ascii="Open Sans" w:hAnsi="Open Sans" w:cs="Open Sans"/>
                <w:b/>
              </w:rPr>
              <w:t>No</w:t>
            </w:r>
          </w:p>
        </w:tc>
        <w:tc>
          <w:tcPr>
            <w:tcW w:w="5691" w:type="dxa"/>
            <w:shd w:val="clear" w:color="auto" w:fill="E7E6E6" w:themeFill="background2"/>
          </w:tcPr>
          <w:p w14:paraId="13C1F52A" w14:textId="74B40E83" w:rsidR="002266B0" w:rsidRPr="00727D0A" w:rsidRDefault="002266B0" w:rsidP="002266B0">
            <w:pPr>
              <w:keepNext/>
              <w:rPr>
                <w:rFonts w:ascii="Open Sans" w:hAnsi="Open Sans" w:cs="Open Sans"/>
                <w:b/>
              </w:rPr>
            </w:pPr>
            <w:r w:rsidRPr="00727D0A">
              <w:rPr>
                <w:rFonts w:ascii="Open Sans" w:hAnsi="Open Sans" w:cs="Open Sans"/>
                <w:b/>
              </w:rPr>
              <w:t>Evidence (e.g., page numbers and/or examples of inclusion)</w:t>
            </w:r>
          </w:p>
        </w:tc>
      </w:tr>
      <w:tr w:rsidR="002266B0" w:rsidRPr="00727D0A" w14:paraId="5922F182" w14:textId="77777777" w:rsidTr="00311DEC">
        <w:trPr>
          <w:cantSplit/>
        </w:trPr>
        <w:tc>
          <w:tcPr>
            <w:tcW w:w="3028" w:type="dxa"/>
            <w:shd w:val="clear" w:color="auto" w:fill="auto"/>
            <w:vAlign w:val="center"/>
          </w:tcPr>
          <w:p w14:paraId="00AF3947" w14:textId="5D34FABC" w:rsidR="002266B0" w:rsidRPr="00727D0A" w:rsidRDefault="002266B0" w:rsidP="002266B0">
            <w:pPr>
              <w:autoSpaceDE w:val="0"/>
              <w:autoSpaceDN w:val="0"/>
              <w:adjustRightInd w:val="0"/>
              <w:rPr>
                <w:rFonts w:ascii="Open Sans" w:hAnsi="Open Sans" w:cs="Open Sans"/>
                <w:b/>
                <w:bCs/>
              </w:rPr>
            </w:pPr>
            <w:r w:rsidRPr="00727D0A">
              <w:rPr>
                <w:rFonts w:ascii="Open Sans" w:hAnsi="Open Sans" w:cs="Open Sans"/>
                <w:b/>
                <w:bCs/>
              </w:rPr>
              <w:t xml:space="preserve">Standard </w:t>
            </w:r>
          </w:p>
        </w:tc>
        <w:tc>
          <w:tcPr>
            <w:tcW w:w="3029" w:type="dxa"/>
            <w:shd w:val="clear" w:color="auto" w:fill="auto"/>
            <w:vAlign w:val="center"/>
          </w:tcPr>
          <w:p w14:paraId="4B55478E" w14:textId="5483E300" w:rsidR="002266B0" w:rsidRPr="00727D0A" w:rsidRDefault="002266B0" w:rsidP="002266B0">
            <w:pPr>
              <w:autoSpaceDE w:val="0"/>
              <w:autoSpaceDN w:val="0"/>
              <w:adjustRightInd w:val="0"/>
              <w:rPr>
                <w:rFonts w:ascii="Open Sans" w:hAnsi="Open Sans" w:cs="Open Sans"/>
                <w:b/>
                <w:bCs/>
              </w:rPr>
            </w:pPr>
            <w:r w:rsidRPr="00727D0A">
              <w:rPr>
                <w:rFonts w:ascii="Open Sans" w:hAnsi="Open Sans" w:cs="Open Sans"/>
                <w:b/>
                <w:bCs/>
              </w:rPr>
              <w:t>Skill</w:t>
            </w:r>
          </w:p>
        </w:tc>
        <w:tc>
          <w:tcPr>
            <w:tcW w:w="1327" w:type="dxa"/>
            <w:shd w:val="clear" w:color="auto" w:fill="auto"/>
          </w:tcPr>
          <w:p w14:paraId="21A6E66F" w14:textId="77777777" w:rsidR="002266B0" w:rsidRPr="00727D0A" w:rsidRDefault="002266B0" w:rsidP="002266B0">
            <w:pPr>
              <w:keepNext/>
              <w:rPr>
                <w:rFonts w:ascii="Open Sans" w:hAnsi="Open Sans" w:cs="Open Sans"/>
                <w:b/>
              </w:rPr>
            </w:pPr>
          </w:p>
        </w:tc>
        <w:tc>
          <w:tcPr>
            <w:tcW w:w="1315" w:type="dxa"/>
            <w:shd w:val="clear" w:color="auto" w:fill="auto"/>
          </w:tcPr>
          <w:p w14:paraId="1AE2ED9E" w14:textId="77777777" w:rsidR="002266B0" w:rsidRPr="00727D0A" w:rsidRDefault="002266B0" w:rsidP="002266B0">
            <w:pPr>
              <w:keepNext/>
              <w:rPr>
                <w:rFonts w:ascii="Open Sans" w:hAnsi="Open Sans" w:cs="Open Sans"/>
                <w:b/>
              </w:rPr>
            </w:pPr>
          </w:p>
        </w:tc>
        <w:tc>
          <w:tcPr>
            <w:tcW w:w="5691" w:type="dxa"/>
            <w:shd w:val="clear" w:color="auto" w:fill="auto"/>
          </w:tcPr>
          <w:p w14:paraId="0EC29035" w14:textId="77777777" w:rsidR="002266B0" w:rsidRPr="00727D0A" w:rsidRDefault="002266B0" w:rsidP="002266B0">
            <w:pPr>
              <w:keepNext/>
              <w:rPr>
                <w:rFonts w:ascii="Open Sans" w:hAnsi="Open Sans" w:cs="Open Sans"/>
                <w:b/>
              </w:rPr>
            </w:pPr>
          </w:p>
        </w:tc>
      </w:tr>
      <w:tr w:rsidR="002266B0" w:rsidRPr="00727D0A" w14:paraId="19B65434" w14:textId="77777777" w:rsidTr="00311DEC">
        <w:trPr>
          <w:cantSplit/>
        </w:trPr>
        <w:tc>
          <w:tcPr>
            <w:tcW w:w="3028" w:type="dxa"/>
            <w:shd w:val="clear" w:color="auto" w:fill="auto"/>
            <w:vAlign w:val="center"/>
          </w:tcPr>
          <w:p w14:paraId="12EA3A88" w14:textId="74332467" w:rsidR="002266B0" w:rsidRPr="00727D0A" w:rsidRDefault="002266B0" w:rsidP="002266B0">
            <w:pPr>
              <w:autoSpaceDE w:val="0"/>
              <w:autoSpaceDN w:val="0"/>
              <w:adjustRightInd w:val="0"/>
              <w:rPr>
                <w:rFonts w:ascii="Open Sans" w:hAnsi="Open Sans" w:cs="Open Sans"/>
                <w:bCs/>
              </w:rPr>
            </w:pPr>
            <w:r w:rsidRPr="00727D0A">
              <w:rPr>
                <w:rFonts w:ascii="Open Sans" w:hAnsi="Open Sans" w:cs="Open Sans"/>
                <w:bCs/>
              </w:rPr>
              <w:t>PSR.4 Procedures &amp; Rules</w:t>
            </w:r>
          </w:p>
        </w:tc>
        <w:tc>
          <w:tcPr>
            <w:tcW w:w="3029" w:type="dxa"/>
            <w:shd w:val="clear" w:color="auto" w:fill="auto"/>
            <w:vAlign w:val="center"/>
          </w:tcPr>
          <w:p w14:paraId="3ED41F2A" w14:textId="06586E0D" w:rsidR="002266B0" w:rsidRPr="00727D0A" w:rsidRDefault="00403E06" w:rsidP="002266B0">
            <w:pPr>
              <w:autoSpaceDE w:val="0"/>
              <w:autoSpaceDN w:val="0"/>
              <w:adjustRightInd w:val="0"/>
              <w:rPr>
                <w:rFonts w:ascii="Open Sans" w:hAnsi="Open Sans" w:cs="Open Sans"/>
                <w:bCs/>
              </w:rPr>
            </w:pPr>
            <w:proofErr w:type="gramStart"/>
            <w:r w:rsidRPr="00727D0A">
              <w:rPr>
                <w:rFonts w:ascii="Open Sans" w:hAnsi="Open Sans" w:cs="Open Sans"/>
                <w:bCs/>
              </w:rPr>
              <w:t>PSR.4.5  Critiques</w:t>
            </w:r>
            <w:proofErr w:type="gramEnd"/>
            <w:r w:rsidRPr="00727D0A">
              <w:rPr>
                <w:rFonts w:ascii="Open Sans" w:hAnsi="Open Sans" w:cs="Open Sans"/>
                <w:bCs/>
              </w:rPr>
              <w:t xml:space="preserve"> the rules of various activities.</w:t>
            </w:r>
          </w:p>
        </w:tc>
        <w:tc>
          <w:tcPr>
            <w:tcW w:w="1327" w:type="dxa"/>
            <w:shd w:val="clear" w:color="auto" w:fill="auto"/>
          </w:tcPr>
          <w:p w14:paraId="6ABC6B17" w14:textId="77777777" w:rsidR="002266B0" w:rsidRPr="00727D0A" w:rsidRDefault="002266B0" w:rsidP="002266B0">
            <w:pPr>
              <w:keepNext/>
              <w:rPr>
                <w:rFonts w:ascii="Open Sans" w:hAnsi="Open Sans" w:cs="Open Sans"/>
                <w:b/>
              </w:rPr>
            </w:pPr>
          </w:p>
        </w:tc>
        <w:tc>
          <w:tcPr>
            <w:tcW w:w="1315" w:type="dxa"/>
            <w:shd w:val="clear" w:color="auto" w:fill="auto"/>
          </w:tcPr>
          <w:p w14:paraId="59655394" w14:textId="77777777" w:rsidR="002266B0" w:rsidRPr="00727D0A" w:rsidRDefault="002266B0" w:rsidP="002266B0">
            <w:pPr>
              <w:keepNext/>
              <w:rPr>
                <w:rFonts w:ascii="Open Sans" w:hAnsi="Open Sans" w:cs="Open Sans"/>
                <w:b/>
              </w:rPr>
            </w:pPr>
          </w:p>
        </w:tc>
        <w:tc>
          <w:tcPr>
            <w:tcW w:w="5691" w:type="dxa"/>
            <w:shd w:val="clear" w:color="auto" w:fill="auto"/>
          </w:tcPr>
          <w:p w14:paraId="1F444922" w14:textId="77777777" w:rsidR="002266B0" w:rsidRPr="00727D0A" w:rsidRDefault="002266B0" w:rsidP="002266B0">
            <w:pPr>
              <w:keepNext/>
              <w:rPr>
                <w:rFonts w:ascii="Open Sans" w:hAnsi="Open Sans" w:cs="Open Sans"/>
                <w:b/>
              </w:rPr>
            </w:pPr>
          </w:p>
        </w:tc>
      </w:tr>
      <w:tr w:rsidR="002266B0" w:rsidRPr="00727D0A" w14:paraId="289DC545" w14:textId="77777777" w:rsidTr="009D39A5">
        <w:trPr>
          <w:cantSplit/>
        </w:trPr>
        <w:tc>
          <w:tcPr>
            <w:tcW w:w="6057" w:type="dxa"/>
            <w:gridSpan w:val="2"/>
            <w:shd w:val="clear" w:color="auto" w:fill="F2F2F2" w:themeFill="background1" w:themeFillShade="F2"/>
            <w:vAlign w:val="center"/>
          </w:tcPr>
          <w:p w14:paraId="579FFDE7" w14:textId="6ED124EF" w:rsidR="002266B0" w:rsidRPr="00727D0A" w:rsidRDefault="002266B0" w:rsidP="002266B0">
            <w:pPr>
              <w:keepNext/>
              <w:autoSpaceDE w:val="0"/>
              <w:autoSpaceDN w:val="0"/>
              <w:adjustRightInd w:val="0"/>
              <w:rPr>
                <w:rFonts w:ascii="Open Sans" w:hAnsi="Open Sans" w:cs="Open Sans"/>
                <w:b/>
                <w:bCs/>
              </w:rPr>
            </w:pPr>
            <w:r w:rsidRPr="00727D0A">
              <w:rPr>
                <w:rFonts w:ascii="Open Sans" w:hAnsi="Open Sans" w:cs="Open Sans"/>
                <w:b/>
                <w:bCs/>
              </w:rPr>
              <w:lastRenderedPageBreak/>
              <w:t>Subcomponent: Safety</w:t>
            </w:r>
          </w:p>
        </w:tc>
        <w:tc>
          <w:tcPr>
            <w:tcW w:w="1327" w:type="dxa"/>
            <w:shd w:val="clear" w:color="auto" w:fill="F2F2F2" w:themeFill="background1" w:themeFillShade="F2"/>
          </w:tcPr>
          <w:p w14:paraId="2FDC62EE" w14:textId="07AA3876" w:rsidR="002266B0" w:rsidRPr="00727D0A" w:rsidRDefault="002266B0" w:rsidP="002266B0">
            <w:pPr>
              <w:keepNext/>
              <w:rPr>
                <w:rFonts w:ascii="Open Sans" w:hAnsi="Open Sans" w:cs="Open Sans"/>
                <w:b/>
              </w:rPr>
            </w:pPr>
            <w:r w:rsidRPr="00727D0A">
              <w:rPr>
                <w:rFonts w:ascii="Open Sans" w:hAnsi="Open Sans" w:cs="Open Sans"/>
                <w:b/>
              </w:rPr>
              <w:t>Yes</w:t>
            </w:r>
          </w:p>
        </w:tc>
        <w:tc>
          <w:tcPr>
            <w:tcW w:w="1315" w:type="dxa"/>
            <w:shd w:val="clear" w:color="auto" w:fill="F2F2F2" w:themeFill="background1" w:themeFillShade="F2"/>
          </w:tcPr>
          <w:p w14:paraId="34CC2066" w14:textId="2844CC8D" w:rsidR="002266B0" w:rsidRPr="00727D0A" w:rsidRDefault="002266B0" w:rsidP="002266B0">
            <w:pPr>
              <w:keepNext/>
              <w:rPr>
                <w:rFonts w:ascii="Open Sans" w:hAnsi="Open Sans" w:cs="Open Sans"/>
                <w:b/>
              </w:rPr>
            </w:pPr>
            <w:r w:rsidRPr="00727D0A">
              <w:rPr>
                <w:rFonts w:ascii="Open Sans" w:hAnsi="Open Sans" w:cs="Open Sans"/>
                <w:b/>
              </w:rPr>
              <w:t>No</w:t>
            </w:r>
          </w:p>
        </w:tc>
        <w:tc>
          <w:tcPr>
            <w:tcW w:w="5691" w:type="dxa"/>
            <w:shd w:val="clear" w:color="auto" w:fill="F2F2F2" w:themeFill="background1" w:themeFillShade="F2"/>
          </w:tcPr>
          <w:p w14:paraId="1603BE07" w14:textId="310E13D6" w:rsidR="002266B0" w:rsidRPr="00727D0A" w:rsidRDefault="002266B0" w:rsidP="002266B0">
            <w:pPr>
              <w:keepNext/>
              <w:rPr>
                <w:rFonts w:ascii="Open Sans" w:hAnsi="Open Sans" w:cs="Open Sans"/>
                <w:b/>
              </w:rPr>
            </w:pPr>
            <w:r w:rsidRPr="00727D0A">
              <w:rPr>
                <w:rFonts w:ascii="Open Sans" w:hAnsi="Open Sans" w:cs="Open Sans"/>
                <w:b/>
              </w:rPr>
              <w:t>Evidence (e.g., page numbers and/or examples of inclusion)</w:t>
            </w:r>
          </w:p>
        </w:tc>
      </w:tr>
      <w:tr w:rsidR="002266B0" w:rsidRPr="00727D0A" w14:paraId="4094561F" w14:textId="77777777" w:rsidTr="00F22D8F">
        <w:trPr>
          <w:cantSplit/>
        </w:trPr>
        <w:tc>
          <w:tcPr>
            <w:tcW w:w="3028" w:type="dxa"/>
            <w:shd w:val="clear" w:color="auto" w:fill="auto"/>
            <w:vAlign w:val="center"/>
          </w:tcPr>
          <w:p w14:paraId="76C6B1F1" w14:textId="61869A29" w:rsidR="002266B0" w:rsidRPr="00727D0A" w:rsidRDefault="002266B0" w:rsidP="002266B0">
            <w:pPr>
              <w:autoSpaceDE w:val="0"/>
              <w:autoSpaceDN w:val="0"/>
              <w:adjustRightInd w:val="0"/>
              <w:rPr>
                <w:rFonts w:ascii="Open Sans" w:hAnsi="Open Sans" w:cs="Open Sans"/>
                <w:color w:val="000000"/>
              </w:rPr>
            </w:pPr>
            <w:r w:rsidRPr="00727D0A">
              <w:rPr>
                <w:rFonts w:ascii="Open Sans" w:hAnsi="Open Sans" w:cs="Open Sans"/>
                <w:color w:val="000000"/>
              </w:rPr>
              <w:t>Standard</w:t>
            </w:r>
          </w:p>
        </w:tc>
        <w:tc>
          <w:tcPr>
            <w:tcW w:w="3029" w:type="dxa"/>
            <w:shd w:val="clear" w:color="auto" w:fill="auto"/>
            <w:vAlign w:val="center"/>
          </w:tcPr>
          <w:p w14:paraId="70C0AFBE" w14:textId="0AE3D59D" w:rsidR="002266B0" w:rsidRPr="00727D0A" w:rsidRDefault="002266B0" w:rsidP="002266B0">
            <w:pPr>
              <w:autoSpaceDE w:val="0"/>
              <w:autoSpaceDN w:val="0"/>
              <w:adjustRightInd w:val="0"/>
              <w:rPr>
                <w:rFonts w:ascii="Open Sans" w:hAnsi="Open Sans" w:cs="Open Sans"/>
                <w:b/>
                <w:bCs/>
              </w:rPr>
            </w:pPr>
            <w:r w:rsidRPr="00727D0A">
              <w:rPr>
                <w:rFonts w:ascii="Open Sans" w:hAnsi="Open Sans" w:cs="Open Sans"/>
                <w:b/>
                <w:bCs/>
              </w:rPr>
              <w:t>Skill</w:t>
            </w:r>
          </w:p>
        </w:tc>
        <w:tc>
          <w:tcPr>
            <w:tcW w:w="1327" w:type="dxa"/>
            <w:shd w:val="clear" w:color="auto" w:fill="auto"/>
          </w:tcPr>
          <w:p w14:paraId="2B22F812" w14:textId="77777777" w:rsidR="002266B0" w:rsidRPr="00727D0A" w:rsidRDefault="002266B0" w:rsidP="002266B0">
            <w:pPr>
              <w:keepNext/>
              <w:rPr>
                <w:rFonts w:ascii="Open Sans" w:hAnsi="Open Sans" w:cs="Open Sans"/>
                <w:b/>
              </w:rPr>
            </w:pPr>
          </w:p>
        </w:tc>
        <w:tc>
          <w:tcPr>
            <w:tcW w:w="1315" w:type="dxa"/>
            <w:shd w:val="clear" w:color="auto" w:fill="auto"/>
          </w:tcPr>
          <w:p w14:paraId="7793A1AD" w14:textId="77777777" w:rsidR="002266B0" w:rsidRPr="00727D0A" w:rsidRDefault="002266B0" w:rsidP="002266B0">
            <w:pPr>
              <w:keepNext/>
              <w:rPr>
                <w:rFonts w:ascii="Open Sans" w:hAnsi="Open Sans" w:cs="Open Sans"/>
                <w:b/>
              </w:rPr>
            </w:pPr>
          </w:p>
        </w:tc>
        <w:tc>
          <w:tcPr>
            <w:tcW w:w="5691" w:type="dxa"/>
            <w:shd w:val="clear" w:color="auto" w:fill="auto"/>
          </w:tcPr>
          <w:p w14:paraId="75AE7390" w14:textId="77777777" w:rsidR="002266B0" w:rsidRPr="00727D0A" w:rsidRDefault="002266B0" w:rsidP="002266B0">
            <w:pPr>
              <w:keepNext/>
              <w:rPr>
                <w:rFonts w:ascii="Open Sans" w:hAnsi="Open Sans" w:cs="Open Sans"/>
                <w:b/>
              </w:rPr>
            </w:pPr>
          </w:p>
        </w:tc>
      </w:tr>
      <w:tr w:rsidR="002266B0" w:rsidRPr="00727D0A" w14:paraId="72585EBA" w14:textId="77777777" w:rsidTr="00F22D8F">
        <w:trPr>
          <w:cantSplit/>
        </w:trPr>
        <w:tc>
          <w:tcPr>
            <w:tcW w:w="3028" w:type="dxa"/>
            <w:shd w:val="clear" w:color="auto" w:fill="auto"/>
            <w:vAlign w:val="center"/>
          </w:tcPr>
          <w:p w14:paraId="17EF0522" w14:textId="3D599DEC" w:rsidR="002266B0" w:rsidRPr="00727D0A" w:rsidRDefault="002266B0" w:rsidP="00EC2B90">
            <w:pPr>
              <w:autoSpaceDE w:val="0"/>
              <w:autoSpaceDN w:val="0"/>
              <w:adjustRightInd w:val="0"/>
              <w:jc w:val="both"/>
              <w:rPr>
                <w:rFonts w:ascii="Open Sans" w:hAnsi="Open Sans" w:cs="Open Sans"/>
                <w:color w:val="000000"/>
              </w:rPr>
            </w:pPr>
            <w:r w:rsidRPr="00727D0A">
              <w:rPr>
                <w:rFonts w:ascii="Open Sans" w:hAnsi="Open Sans" w:cs="Open Sans"/>
                <w:color w:val="000000"/>
              </w:rPr>
              <w:t>PSR.5 Safety</w:t>
            </w:r>
          </w:p>
        </w:tc>
        <w:tc>
          <w:tcPr>
            <w:tcW w:w="3029" w:type="dxa"/>
            <w:shd w:val="clear" w:color="auto" w:fill="auto"/>
            <w:vAlign w:val="center"/>
          </w:tcPr>
          <w:p w14:paraId="1995DA7F" w14:textId="77777777" w:rsidR="00EC2B90" w:rsidRPr="00727D0A" w:rsidRDefault="00EC2B90" w:rsidP="002266B0">
            <w:pPr>
              <w:autoSpaceDE w:val="0"/>
              <w:autoSpaceDN w:val="0"/>
              <w:adjustRightInd w:val="0"/>
              <w:rPr>
                <w:rFonts w:ascii="Open Sans" w:hAnsi="Open Sans" w:cs="Open Sans"/>
                <w:bCs/>
              </w:rPr>
            </w:pPr>
          </w:p>
          <w:p w14:paraId="24EC096A" w14:textId="1241C09D" w:rsidR="00EC2B90" w:rsidRPr="00727D0A" w:rsidRDefault="00403E06" w:rsidP="002266B0">
            <w:pPr>
              <w:autoSpaceDE w:val="0"/>
              <w:autoSpaceDN w:val="0"/>
              <w:adjustRightInd w:val="0"/>
              <w:rPr>
                <w:rFonts w:ascii="Open Sans" w:hAnsi="Open Sans" w:cs="Open Sans"/>
                <w:bCs/>
              </w:rPr>
            </w:pPr>
            <w:proofErr w:type="gramStart"/>
            <w:r w:rsidRPr="00727D0A">
              <w:rPr>
                <w:rFonts w:ascii="Open Sans" w:hAnsi="Open Sans" w:cs="Open Sans"/>
                <w:bCs/>
              </w:rPr>
              <w:t>PSR.5.5  Applies</w:t>
            </w:r>
            <w:proofErr w:type="gramEnd"/>
            <w:r w:rsidRPr="00727D0A">
              <w:rPr>
                <w:rFonts w:ascii="Open Sans" w:hAnsi="Open Sans" w:cs="Open Sans"/>
                <w:bCs/>
              </w:rPr>
              <w:t xml:space="preserve"> safety principles in all physical activities.</w:t>
            </w:r>
          </w:p>
          <w:p w14:paraId="0E31E1BB" w14:textId="77777777" w:rsidR="00EC2B90" w:rsidRPr="00727D0A" w:rsidRDefault="00EC2B90" w:rsidP="002266B0">
            <w:pPr>
              <w:autoSpaceDE w:val="0"/>
              <w:autoSpaceDN w:val="0"/>
              <w:adjustRightInd w:val="0"/>
              <w:rPr>
                <w:rFonts w:ascii="Open Sans" w:hAnsi="Open Sans" w:cs="Open Sans"/>
                <w:bCs/>
              </w:rPr>
            </w:pPr>
          </w:p>
          <w:p w14:paraId="47A49D6D" w14:textId="0A84009F" w:rsidR="00EC2B90" w:rsidRPr="00727D0A" w:rsidRDefault="00EC2B90" w:rsidP="002266B0">
            <w:pPr>
              <w:autoSpaceDE w:val="0"/>
              <w:autoSpaceDN w:val="0"/>
              <w:adjustRightInd w:val="0"/>
              <w:rPr>
                <w:rFonts w:ascii="Open Sans" w:hAnsi="Open Sans" w:cs="Open Sans"/>
                <w:bCs/>
              </w:rPr>
            </w:pPr>
          </w:p>
        </w:tc>
        <w:tc>
          <w:tcPr>
            <w:tcW w:w="1327" w:type="dxa"/>
            <w:shd w:val="clear" w:color="auto" w:fill="auto"/>
          </w:tcPr>
          <w:p w14:paraId="113841A8" w14:textId="77777777" w:rsidR="002266B0" w:rsidRPr="00727D0A" w:rsidRDefault="002266B0" w:rsidP="002266B0">
            <w:pPr>
              <w:keepNext/>
              <w:rPr>
                <w:rFonts w:ascii="Open Sans" w:hAnsi="Open Sans" w:cs="Open Sans"/>
                <w:b/>
              </w:rPr>
            </w:pPr>
          </w:p>
        </w:tc>
        <w:tc>
          <w:tcPr>
            <w:tcW w:w="1315" w:type="dxa"/>
            <w:shd w:val="clear" w:color="auto" w:fill="auto"/>
          </w:tcPr>
          <w:p w14:paraId="363B8274" w14:textId="77777777" w:rsidR="002266B0" w:rsidRPr="00727D0A" w:rsidRDefault="002266B0" w:rsidP="002266B0">
            <w:pPr>
              <w:keepNext/>
              <w:rPr>
                <w:rFonts w:ascii="Open Sans" w:hAnsi="Open Sans" w:cs="Open Sans"/>
                <w:b/>
              </w:rPr>
            </w:pPr>
          </w:p>
        </w:tc>
        <w:tc>
          <w:tcPr>
            <w:tcW w:w="5691" w:type="dxa"/>
            <w:shd w:val="clear" w:color="auto" w:fill="auto"/>
          </w:tcPr>
          <w:p w14:paraId="24086D5D" w14:textId="77777777" w:rsidR="002266B0" w:rsidRPr="00727D0A" w:rsidRDefault="002266B0" w:rsidP="002266B0">
            <w:pPr>
              <w:keepNext/>
              <w:rPr>
                <w:rFonts w:ascii="Open Sans" w:hAnsi="Open Sans" w:cs="Open Sans"/>
                <w:b/>
              </w:rPr>
            </w:pPr>
          </w:p>
        </w:tc>
      </w:tr>
      <w:tr w:rsidR="002266B0" w:rsidRPr="00727D0A" w14:paraId="75CC9AA9" w14:textId="77777777" w:rsidTr="00B24546">
        <w:trPr>
          <w:cantSplit/>
        </w:trPr>
        <w:tc>
          <w:tcPr>
            <w:tcW w:w="6057" w:type="dxa"/>
            <w:gridSpan w:val="2"/>
            <w:shd w:val="clear" w:color="auto" w:fill="F2F2F2" w:themeFill="background1" w:themeFillShade="F2"/>
            <w:vAlign w:val="center"/>
          </w:tcPr>
          <w:p w14:paraId="57BA1480" w14:textId="7215582F" w:rsidR="002266B0" w:rsidRPr="00727D0A" w:rsidRDefault="002266B0" w:rsidP="002266B0">
            <w:pPr>
              <w:keepNext/>
              <w:autoSpaceDE w:val="0"/>
              <w:autoSpaceDN w:val="0"/>
              <w:adjustRightInd w:val="0"/>
              <w:rPr>
                <w:rFonts w:ascii="Open Sans" w:hAnsi="Open Sans" w:cs="Open Sans"/>
                <w:b/>
                <w:bCs/>
              </w:rPr>
            </w:pPr>
            <w:r w:rsidRPr="00727D0A">
              <w:rPr>
                <w:rFonts w:ascii="Open Sans" w:hAnsi="Open Sans" w:cs="Open Sans"/>
                <w:b/>
                <w:bCs/>
              </w:rPr>
              <w:t>Component 5: Values Physical Activity (VPA)</w:t>
            </w:r>
          </w:p>
        </w:tc>
        <w:tc>
          <w:tcPr>
            <w:tcW w:w="1327" w:type="dxa"/>
            <w:shd w:val="clear" w:color="auto" w:fill="F2F2F2" w:themeFill="background1" w:themeFillShade="F2"/>
          </w:tcPr>
          <w:p w14:paraId="18B15BA1" w14:textId="77777777" w:rsidR="002266B0" w:rsidRPr="00727D0A" w:rsidRDefault="002266B0" w:rsidP="00B24546">
            <w:pPr>
              <w:keepNext/>
              <w:rPr>
                <w:rFonts w:ascii="Open Sans" w:hAnsi="Open Sans" w:cs="Open Sans"/>
                <w:b/>
              </w:rPr>
            </w:pPr>
            <w:r w:rsidRPr="00727D0A">
              <w:rPr>
                <w:rFonts w:ascii="Open Sans" w:hAnsi="Open Sans" w:cs="Open Sans"/>
                <w:b/>
              </w:rPr>
              <w:t>Yes</w:t>
            </w:r>
          </w:p>
        </w:tc>
        <w:tc>
          <w:tcPr>
            <w:tcW w:w="1315" w:type="dxa"/>
            <w:shd w:val="clear" w:color="auto" w:fill="F2F2F2" w:themeFill="background1" w:themeFillShade="F2"/>
          </w:tcPr>
          <w:p w14:paraId="6714DCE5" w14:textId="77777777" w:rsidR="002266B0" w:rsidRPr="00727D0A" w:rsidRDefault="002266B0" w:rsidP="00B24546">
            <w:pPr>
              <w:keepNext/>
              <w:rPr>
                <w:rFonts w:ascii="Open Sans" w:hAnsi="Open Sans" w:cs="Open Sans"/>
                <w:b/>
              </w:rPr>
            </w:pPr>
            <w:r w:rsidRPr="00727D0A">
              <w:rPr>
                <w:rFonts w:ascii="Open Sans" w:hAnsi="Open Sans" w:cs="Open Sans"/>
                <w:b/>
              </w:rPr>
              <w:t>No</w:t>
            </w:r>
          </w:p>
        </w:tc>
        <w:tc>
          <w:tcPr>
            <w:tcW w:w="5691" w:type="dxa"/>
            <w:shd w:val="clear" w:color="auto" w:fill="F2F2F2" w:themeFill="background1" w:themeFillShade="F2"/>
          </w:tcPr>
          <w:p w14:paraId="266B19E1" w14:textId="77777777" w:rsidR="002266B0" w:rsidRPr="00727D0A" w:rsidRDefault="002266B0" w:rsidP="00B24546">
            <w:pPr>
              <w:keepNext/>
              <w:rPr>
                <w:rFonts w:ascii="Open Sans" w:hAnsi="Open Sans" w:cs="Open Sans"/>
                <w:b/>
              </w:rPr>
            </w:pPr>
            <w:r w:rsidRPr="00727D0A">
              <w:rPr>
                <w:rFonts w:ascii="Open Sans" w:hAnsi="Open Sans" w:cs="Open Sans"/>
                <w:b/>
              </w:rPr>
              <w:t>Evidence (e.g., page numbers and/or examples of inclusion)</w:t>
            </w:r>
          </w:p>
        </w:tc>
      </w:tr>
      <w:tr w:rsidR="002266B0" w:rsidRPr="00727D0A" w14:paraId="0E879E1A" w14:textId="77777777" w:rsidTr="00B24546">
        <w:trPr>
          <w:cantSplit/>
        </w:trPr>
        <w:tc>
          <w:tcPr>
            <w:tcW w:w="6057" w:type="dxa"/>
            <w:gridSpan w:val="2"/>
            <w:shd w:val="clear" w:color="auto" w:fill="F2F2F2" w:themeFill="background1" w:themeFillShade="F2"/>
            <w:vAlign w:val="center"/>
          </w:tcPr>
          <w:p w14:paraId="45564200" w14:textId="66E1165E" w:rsidR="002266B0" w:rsidRPr="00727D0A" w:rsidRDefault="002266B0" w:rsidP="00B24546">
            <w:pPr>
              <w:keepNext/>
              <w:autoSpaceDE w:val="0"/>
              <w:autoSpaceDN w:val="0"/>
              <w:adjustRightInd w:val="0"/>
              <w:rPr>
                <w:rFonts w:ascii="Open Sans" w:hAnsi="Open Sans" w:cs="Open Sans"/>
                <w:b/>
                <w:bCs/>
              </w:rPr>
            </w:pPr>
            <w:r w:rsidRPr="00727D0A">
              <w:rPr>
                <w:rFonts w:ascii="Open Sans" w:hAnsi="Open Sans" w:cs="Open Sans"/>
                <w:b/>
                <w:bCs/>
              </w:rPr>
              <w:t>Subcomponent: Appreciation</w:t>
            </w:r>
          </w:p>
        </w:tc>
        <w:tc>
          <w:tcPr>
            <w:tcW w:w="1327" w:type="dxa"/>
            <w:shd w:val="clear" w:color="auto" w:fill="F2F2F2" w:themeFill="background1" w:themeFillShade="F2"/>
          </w:tcPr>
          <w:p w14:paraId="192ED68A" w14:textId="77777777" w:rsidR="002266B0" w:rsidRPr="00727D0A" w:rsidRDefault="002266B0" w:rsidP="00B24546">
            <w:pPr>
              <w:keepNext/>
              <w:rPr>
                <w:rFonts w:ascii="Open Sans" w:hAnsi="Open Sans" w:cs="Open Sans"/>
                <w:b/>
              </w:rPr>
            </w:pPr>
          </w:p>
        </w:tc>
        <w:tc>
          <w:tcPr>
            <w:tcW w:w="1315" w:type="dxa"/>
            <w:shd w:val="clear" w:color="auto" w:fill="F2F2F2" w:themeFill="background1" w:themeFillShade="F2"/>
          </w:tcPr>
          <w:p w14:paraId="34E92C1F" w14:textId="77777777" w:rsidR="002266B0" w:rsidRPr="00727D0A" w:rsidRDefault="002266B0" w:rsidP="00B24546">
            <w:pPr>
              <w:keepNext/>
              <w:rPr>
                <w:rFonts w:ascii="Open Sans" w:hAnsi="Open Sans" w:cs="Open Sans"/>
                <w:b/>
              </w:rPr>
            </w:pPr>
          </w:p>
        </w:tc>
        <w:tc>
          <w:tcPr>
            <w:tcW w:w="5691" w:type="dxa"/>
            <w:shd w:val="clear" w:color="auto" w:fill="F2F2F2" w:themeFill="background1" w:themeFillShade="F2"/>
          </w:tcPr>
          <w:p w14:paraId="704E7FBE" w14:textId="77777777" w:rsidR="002266B0" w:rsidRPr="00727D0A" w:rsidRDefault="002266B0" w:rsidP="00B24546">
            <w:pPr>
              <w:keepNext/>
              <w:rPr>
                <w:rFonts w:ascii="Open Sans" w:hAnsi="Open Sans" w:cs="Open Sans"/>
                <w:b/>
              </w:rPr>
            </w:pPr>
          </w:p>
        </w:tc>
      </w:tr>
      <w:tr w:rsidR="002266B0" w:rsidRPr="00727D0A" w14:paraId="2D292DC6" w14:textId="77777777" w:rsidTr="00B24546">
        <w:trPr>
          <w:cantSplit/>
        </w:trPr>
        <w:tc>
          <w:tcPr>
            <w:tcW w:w="3028" w:type="dxa"/>
            <w:shd w:val="clear" w:color="auto" w:fill="auto"/>
            <w:vAlign w:val="center"/>
          </w:tcPr>
          <w:p w14:paraId="03C90B83" w14:textId="77777777" w:rsidR="002266B0" w:rsidRPr="00727D0A" w:rsidRDefault="002266B0" w:rsidP="00B24546">
            <w:pPr>
              <w:autoSpaceDE w:val="0"/>
              <w:autoSpaceDN w:val="0"/>
              <w:adjustRightInd w:val="0"/>
              <w:rPr>
                <w:rFonts w:ascii="Open Sans" w:hAnsi="Open Sans" w:cs="Open Sans"/>
                <w:color w:val="000000"/>
              </w:rPr>
            </w:pPr>
            <w:r w:rsidRPr="00727D0A">
              <w:rPr>
                <w:rFonts w:ascii="Open Sans" w:hAnsi="Open Sans" w:cs="Open Sans"/>
                <w:color w:val="000000"/>
              </w:rPr>
              <w:t>Skill</w:t>
            </w:r>
          </w:p>
        </w:tc>
        <w:tc>
          <w:tcPr>
            <w:tcW w:w="3029" w:type="dxa"/>
            <w:shd w:val="clear" w:color="auto" w:fill="auto"/>
            <w:vAlign w:val="center"/>
          </w:tcPr>
          <w:p w14:paraId="52CB5FAE" w14:textId="77777777" w:rsidR="002266B0" w:rsidRPr="00727D0A" w:rsidRDefault="002266B0" w:rsidP="00B24546">
            <w:pPr>
              <w:autoSpaceDE w:val="0"/>
              <w:autoSpaceDN w:val="0"/>
              <w:adjustRightInd w:val="0"/>
              <w:rPr>
                <w:rFonts w:ascii="Open Sans" w:hAnsi="Open Sans" w:cs="Open Sans"/>
                <w:color w:val="000000"/>
              </w:rPr>
            </w:pPr>
            <w:r w:rsidRPr="00727D0A">
              <w:rPr>
                <w:rFonts w:ascii="Open Sans" w:hAnsi="Open Sans" w:cs="Open Sans"/>
                <w:color w:val="000000"/>
              </w:rPr>
              <w:t>Standard</w:t>
            </w:r>
          </w:p>
        </w:tc>
        <w:tc>
          <w:tcPr>
            <w:tcW w:w="1327" w:type="dxa"/>
            <w:shd w:val="clear" w:color="auto" w:fill="auto"/>
          </w:tcPr>
          <w:p w14:paraId="5F226DCD" w14:textId="77777777" w:rsidR="002266B0" w:rsidRPr="00727D0A" w:rsidRDefault="002266B0" w:rsidP="00B24546">
            <w:pPr>
              <w:keepNext/>
              <w:rPr>
                <w:rFonts w:ascii="Open Sans" w:hAnsi="Open Sans" w:cs="Open Sans"/>
                <w:b/>
              </w:rPr>
            </w:pPr>
          </w:p>
        </w:tc>
        <w:tc>
          <w:tcPr>
            <w:tcW w:w="1315" w:type="dxa"/>
            <w:shd w:val="clear" w:color="auto" w:fill="auto"/>
          </w:tcPr>
          <w:p w14:paraId="46DB3846" w14:textId="77777777" w:rsidR="002266B0" w:rsidRPr="00727D0A" w:rsidRDefault="002266B0" w:rsidP="00B24546">
            <w:pPr>
              <w:keepNext/>
              <w:rPr>
                <w:rFonts w:ascii="Open Sans" w:hAnsi="Open Sans" w:cs="Open Sans"/>
                <w:b/>
              </w:rPr>
            </w:pPr>
          </w:p>
        </w:tc>
        <w:tc>
          <w:tcPr>
            <w:tcW w:w="5691" w:type="dxa"/>
            <w:shd w:val="clear" w:color="auto" w:fill="auto"/>
          </w:tcPr>
          <w:p w14:paraId="630AB75C" w14:textId="77777777" w:rsidR="002266B0" w:rsidRPr="00727D0A" w:rsidRDefault="002266B0" w:rsidP="00B24546">
            <w:pPr>
              <w:keepNext/>
              <w:rPr>
                <w:rFonts w:ascii="Open Sans" w:hAnsi="Open Sans" w:cs="Open Sans"/>
                <w:b/>
              </w:rPr>
            </w:pPr>
          </w:p>
        </w:tc>
      </w:tr>
      <w:tr w:rsidR="002266B0" w:rsidRPr="00727D0A" w14:paraId="55857CB5" w14:textId="77777777" w:rsidTr="00EC2B90">
        <w:trPr>
          <w:cantSplit/>
          <w:trHeight w:val="1043"/>
        </w:trPr>
        <w:tc>
          <w:tcPr>
            <w:tcW w:w="3028" w:type="dxa"/>
            <w:shd w:val="clear" w:color="auto" w:fill="auto"/>
            <w:vAlign w:val="center"/>
          </w:tcPr>
          <w:p w14:paraId="1C9C44A6" w14:textId="77777777" w:rsidR="002266B0" w:rsidRPr="00727D0A" w:rsidRDefault="002266B0" w:rsidP="00B24546">
            <w:pPr>
              <w:autoSpaceDE w:val="0"/>
              <w:autoSpaceDN w:val="0"/>
              <w:adjustRightInd w:val="0"/>
              <w:rPr>
                <w:rFonts w:ascii="Open Sans" w:hAnsi="Open Sans" w:cs="Open Sans"/>
                <w:color w:val="000000"/>
              </w:rPr>
            </w:pPr>
            <w:r w:rsidRPr="00727D0A">
              <w:rPr>
                <w:rFonts w:ascii="Open Sans" w:hAnsi="Open Sans" w:cs="Open Sans"/>
                <w:color w:val="000000"/>
              </w:rPr>
              <w:t>VPA.1  Appreciation</w:t>
            </w:r>
          </w:p>
          <w:p w14:paraId="3202453C" w14:textId="77777777" w:rsidR="00FC2835" w:rsidRPr="00727D0A" w:rsidRDefault="00FC2835" w:rsidP="00B24546">
            <w:pPr>
              <w:autoSpaceDE w:val="0"/>
              <w:autoSpaceDN w:val="0"/>
              <w:adjustRightInd w:val="0"/>
              <w:rPr>
                <w:rFonts w:ascii="Open Sans" w:hAnsi="Open Sans" w:cs="Open Sans"/>
                <w:color w:val="000000"/>
              </w:rPr>
            </w:pPr>
          </w:p>
          <w:p w14:paraId="1C26D9BA" w14:textId="77777777" w:rsidR="00FC2835" w:rsidRPr="00727D0A" w:rsidRDefault="00FC2835" w:rsidP="00B24546">
            <w:pPr>
              <w:autoSpaceDE w:val="0"/>
              <w:autoSpaceDN w:val="0"/>
              <w:adjustRightInd w:val="0"/>
              <w:rPr>
                <w:rFonts w:ascii="Open Sans" w:hAnsi="Open Sans" w:cs="Open Sans"/>
                <w:color w:val="000000"/>
              </w:rPr>
            </w:pPr>
          </w:p>
          <w:p w14:paraId="197B80A0" w14:textId="77777777" w:rsidR="00FC2835" w:rsidRPr="00727D0A" w:rsidRDefault="00FC2835" w:rsidP="00B24546">
            <w:pPr>
              <w:autoSpaceDE w:val="0"/>
              <w:autoSpaceDN w:val="0"/>
              <w:adjustRightInd w:val="0"/>
              <w:rPr>
                <w:rFonts w:ascii="Open Sans" w:hAnsi="Open Sans" w:cs="Open Sans"/>
                <w:color w:val="000000"/>
              </w:rPr>
            </w:pPr>
          </w:p>
          <w:p w14:paraId="32023B9D" w14:textId="77777777" w:rsidR="00FC2835" w:rsidRPr="00727D0A" w:rsidRDefault="00FC2835" w:rsidP="00B24546">
            <w:pPr>
              <w:autoSpaceDE w:val="0"/>
              <w:autoSpaceDN w:val="0"/>
              <w:adjustRightInd w:val="0"/>
              <w:rPr>
                <w:rFonts w:ascii="Open Sans" w:hAnsi="Open Sans" w:cs="Open Sans"/>
                <w:color w:val="000000"/>
              </w:rPr>
            </w:pPr>
          </w:p>
          <w:p w14:paraId="2003CCC3" w14:textId="53595E77" w:rsidR="00FC2835" w:rsidRPr="00727D0A" w:rsidRDefault="00FC2835" w:rsidP="00B24546">
            <w:pPr>
              <w:autoSpaceDE w:val="0"/>
              <w:autoSpaceDN w:val="0"/>
              <w:adjustRightInd w:val="0"/>
              <w:rPr>
                <w:rFonts w:ascii="Open Sans" w:hAnsi="Open Sans" w:cs="Open Sans"/>
                <w:color w:val="000000"/>
              </w:rPr>
            </w:pPr>
          </w:p>
        </w:tc>
        <w:tc>
          <w:tcPr>
            <w:tcW w:w="3029" w:type="dxa"/>
            <w:shd w:val="clear" w:color="auto" w:fill="auto"/>
            <w:vAlign w:val="center"/>
          </w:tcPr>
          <w:p w14:paraId="4CD328FC" w14:textId="39D90503" w:rsidR="002266B0" w:rsidRPr="00727D0A" w:rsidRDefault="00403E06" w:rsidP="00B24546">
            <w:pPr>
              <w:autoSpaceDE w:val="0"/>
              <w:autoSpaceDN w:val="0"/>
              <w:adjustRightInd w:val="0"/>
              <w:rPr>
                <w:rFonts w:ascii="Open Sans" w:hAnsi="Open Sans" w:cs="Open Sans"/>
                <w:color w:val="000000"/>
              </w:rPr>
            </w:pPr>
            <w:r w:rsidRPr="00727D0A">
              <w:rPr>
                <w:rFonts w:ascii="Open Sans" w:hAnsi="Open Sans" w:cs="Open Sans"/>
                <w:color w:val="000000"/>
              </w:rPr>
              <w:t>VPA.1.5  Evaluates  other opportunities for physical activity based on personal preferences</w:t>
            </w:r>
          </w:p>
        </w:tc>
        <w:tc>
          <w:tcPr>
            <w:tcW w:w="1327" w:type="dxa"/>
            <w:shd w:val="clear" w:color="auto" w:fill="auto"/>
          </w:tcPr>
          <w:p w14:paraId="5BD824B6" w14:textId="77777777" w:rsidR="002266B0" w:rsidRPr="00727D0A" w:rsidRDefault="002266B0" w:rsidP="00B24546">
            <w:pPr>
              <w:keepNext/>
              <w:rPr>
                <w:rFonts w:ascii="Open Sans" w:hAnsi="Open Sans" w:cs="Open Sans"/>
                <w:b/>
              </w:rPr>
            </w:pPr>
          </w:p>
        </w:tc>
        <w:tc>
          <w:tcPr>
            <w:tcW w:w="1315" w:type="dxa"/>
            <w:shd w:val="clear" w:color="auto" w:fill="auto"/>
          </w:tcPr>
          <w:p w14:paraId="0E0539CE" w14:textId="77777777" w:rsidR="002266B0" w:rsidRPr="00727D0A" w:rsidRDefault="002266B0" w:rsidP="00B24546">
            <w:pPr>
              <w:keepNext/>
              <w:rPr>
                <w:rFonts w:ascii="Open Sans" w:hAnsi="Open Sans" w:cs="Open Sans"/>
                <w:b/>
              </w:rPr>
            </w:pPr>
          </w:p>
        </w:tc>
        <w:tc>
          <w:tcPr>
            <w:tcW w:w="5691" w:type="dxa"/>
            <w:shd w:val="clear" w:color="auto" w:fill="auto"/>
          </w:tcPr>
          <w:p w14:paraId="79874596" w14:textId="77777777" w:rsidR="002266B0" w:rsidRPr="00727D0A" w:rsidRDefault="002266B0" w:rsidP="00B24546">
            <w:pPr>
              <w:keepNext/>
              <w:rPr>
                <w:rFonts w:ascii="Open Sans" w:hAnsi="Open Sans" w:cs="Open Sans"/>
                <w:b/>
              </w:rPr>
            </w:pPr>
          </w:p>
        </w:tc>
      </w:tr>
      <w:tr w:rsidR="002266B0" w:rsidRPr="00727D0A" w14:paraId="66EAC58E" w14:textId="77777777" w:rsidTr="002266B0">
        <w:trPr>
          <w:cantSplit/>
        </w:trPr>
        <w:tc>
          <w:tcPr>
            <w:tcW w:w="3028" w:type="dxa"/>
            <w:shd w:val="clear" w:color="auto" w:fill="E7E6E6" w:themeFill="background2"/>
            <w:vAlign w:val="center"/>
          </w:tcPr>
          <w:p w14:paraId="6A677D42" w14:textId="2D628988" w:rsidR="002266B0" w:rsidRPr="00727D0A" w:rsidRDefault="002266B0" w:rsidP="002266B0">
            <w:pPr>
              <w:autoSpaceDE w:val="0"/>
              <w:autoSpaceDN w:val="0"/>
              <w:adjustRightInd w:val="0"/>
              <w:rPr>
                <w:rFonts w:ascii="Open Sans" w:hAnsi="Open Sans" w:cs="Open Sans"/>
                <w:color w:val="000000"/>
              </w:rPr>
            </w:pPr>
            <w:r w:rsidRPr="00727D0A">
              <w:rPr>
                <w:rFonts w:ascii="Open Sans" w:hAnsi="Open Sans" w:cs="Open Sans"/>
                <w:b/>
                <w:bCs/>
              </w:rPr>
              <w:t>Subcomponent: Appreciation</w:t>
            </w:r>
          </w:p>
        </w:tc>
        <w:tc>
          <w:tcPr>
            <w:tcW w:w="3029" w:type="dxa"/>
            <w:shd w:val="clear" w:color="auto" w:fill="E7E6E6" w:themeFill="background2"/>
          </w:tcPr>
          <w:p w14:paraId="1F3D3069" w14:textId="77777777" w:rsidR="002266B0" w:rsidRPr="00727D0A" w:rsidRDefault="002266B0" w:rsidP="002266B0">
            <w:pPr>
              <w:autoSpaceDE w:val="0"/>
              <w:autoSpaceDN w:val="0"/>
              <w:adjustRightInd w:val="0"/>
              <w:rPr>
                <w:rFonts w:ascii="Open Sans" w:hAnsi="Open Sans" w:cs="Open Sans"/>
                <w:color w:val="000000"/>
              </w:rPr>
            </w:pPr>
          </w:p>
        </w:tc>
        <w:tc>
          <w:tcPr>
            <w:tcW w:w="1327" w:type="dxa"/>
            <w:shd w:val="clear" w:color="auto" w:fill="E7E6E6" w:themeFill="background2"/>
          </w:tcPr>
          <w:p w14:paraId="0976E10C" w14:textId="77777777" w:rsidR="002266B0" w:rsidRPr="00727D0A" w:rsidRDefault="002266B0" w:rsidP="002266B0">
            <w:pPr>
              <w:keepNext/>
              <w:rPr>
                <w:rFonts w:ascii="Open Sans" w:hAnsi="Open Sans" w:cs="Open Sans"/>
                <w:b/>
              </w:rPr>
            </w:pPr>
          </w:p>
        </w:tc>
        <w:tc>
          <w:tcPr>
            <w:tcW w:w="1315" w:type="dxa"/>
            <w:shd w:val="clear" w:color="auto" w:fill="E7E6E6" w:themeFill="background2"/>
          </w:tcPr>
          <w:p w14:paraId="30A445FA" w14:textId="77777777" w:rsidR="002266B0" w:rsidRPr="00727D0A" w:rsidRDefault="002266B0" w:rsidP="002266B0">
            <w:pPr>
              <w:keepNext/>
              <w:rPr>
                <w:rFonts w:ascii="Open Sans" w:hAnsi="Open Sans" w:cs="Open Sans"/>
                <w:b/>
              </w:rPr>
            </w:pPr>
          </w:p>
        </w:tc>
        <w:tc>
          <w:tcPr>
            <w:tcW w:w="5691" w:type="dxa"/>
            <w:shd w:val="clear" w:color="auto" w:fill="E7E6E6" w:themeFill="background2"/>
          </w:tcPr>
          <w:p w14:paraId="291D5FA3" w14:textId="77777777" w:rsidR="002266B0" w:rsidRPr="00727D0A" w:rsidRDefault="002266B0" w:rsidP="002266B0">
            <w:pPr>
              <w:keepNext/>
              <w:rPr>
                <w:rFonts w:ascii="Open Sans" w:hAnsi="Open Sans" w:cs="Open Sans"/>
                <w:b/>
              </w:rPr>
            </w:pPr>
          </w:p>
        </w:tc>
      </w:tr>
      <w:tr w:rsidR="002266B0" w:rsidRPr="00727D0A" w14:paraId="7439D993" w14:textId="77777777" w:rsidTr="00B24546">
        <w:trPr>
          <w:cantSplit/>
        </w:trPr>
        <w:tc>
          <w:tcPr>
            <w:tcW w:w="3028" w:type="dxa"/>
            <w:shd w:val="clear" w:color="auto" w:fill="auto"/>
            <w:vAlign w:val="center"/>
          </w:tcPr>
          <w:p w14:paraId="45551A58" w14:textId="034803A3" w:rsidR="002266B0" w:rsidRPr="00727D0A" w:rsidRDefault="002266B0" w:rsidP="002266B0">
            <w:pPr>
              <w:autoSpaceDE w:val="0"/>
              <w:autoSpaceDN w:val="0"/>
              <w:adjustRightInd w:val="0"/>
              <w:rPr>
                <w:rFonts w:ascii="Open Sans" w:hAnsi="Open Sans" w:cs="Open Sans"/>
                <w:color w:val="000000"/>
              </w:rPr>
            </w:pPr>
            <w:r w:rsidRPr="00727D0A">
              <w:rPr>
                <w:rFonts w:ascii="Open Sans" w:hAnsi="Open Sans" w:cs="Open Sans"/>
                <w:color w:val="000000"/>
              </w:rPr>
              <w:t>Skill</w:t>
            </w:r>
          </w:p>
        </w:tc>
        <w:tc>
          <w:tcPr>
            <w:tcW w:w="3029" w:type="dxa"/>
            <w:shd w:val="clear" w:color="auto" w:fill="auto"/>
            <w:vAlign w:val="center"/>
          </w:tcPr>
          <w:p w14:paraId="6CE08B3E" w14:textId="7CC02F4C" w:rsidR="002266B0" w:rsidRPr="00727D0A" w:rsidRDefault="002266B0" w:rsidP="002266B0">
            <w:pPr>
              <w:autoSpaceDE w:val="0"/>
              <w:autoSpaceDN w:val="0"/>
              <w:adjustRightInd w:val="0"/>
              <w:rPr>
                <w:rFonts w:ascii="Open Sans" w:hAnsi="Open Sans" w:cs="Open Sans"/>
                <w:color w:val="000000"/>
              </w:rPr>
            </w:pPr>
            <w:r w:rsidRPr="00727D0A">
              <w:rPr>
                <w:rFonts w:ascii="Open Sans" w:hAnsi="Open Sans" w:cs="Open Sans"/>
                <w:color w:val="000000"/>
              </w:rPr>
              <w:t>Standard</w:t>
            </w:r>
          </w:p>
        </w:tc>
        <w:tc>
          <w:tcPr>
            <w:tcW w:w="1327" w:type="dxa"/>
            <w:shd w:val="clear" w:color="auto" w:fill="auto"/>
          </w:tcPr>
          <w:p w14:paraId="7D4AAB3A" w14:textId="77777777" w:rsidR="002266B0" w:rsidRPr="00727D0A" w:rsidRDefault="002266B0" w:rsidP="002266B0">
            <w:pPr>
              <w:keepNext/>
              <w:rPr>
                <w:rFonts w:ascii="Open Sans" w:hAnsi="Open Sans" w:cs="Open Sans"/>
                <w:b/>
              </w:rPr>
            </w:pPr>
          </w:p>
        </w:tc>
        <w:tc>
          <w:tcPr>
            <w:tcW w:w="1315" w:type="dxa"/>
            <w:shd w:val="clear" w:color="auto" w:fill="auto"/>
          </w:tcPr>
          <w:p w14:paraId="3497CAE1" w14:textId="77777777" w:rsidR="002266B0" w:rsidRPr="00727D0A" w:rsidRDefault="002266B0" w:rsidP="002266B0">
            <w:pPr>
              <w:keepNext/>
              <w:rPr>
                <w:rFonts w:ascii="Open Sans" w:hAnsi="Open Sans" w:cs="Open Sans"/>
                <w:b/>
              </w:rPr>
            </w:pPr>
          </w:p>
        </w:tc>
        <w:tc>
          <w:tcPr>
            <w:tcW w:w="5691" w:type="dxa"/>
            <w:shd w:val="clear" w:color="auto" w:fill="auto"/>
          </w:tcPr>
          <w:p w14:paraId="3E4EE87D" w14:textId="77777777" w:rsidR="002266B0" w:rsidRPr="00727D0A" w:rsidRDefault="002266B0" w:rsidP="002266B0">
            <w:pPr>
              <w:keepNext/>
              <w:rPr>
                <w:rFonts w:ascii="Open Sans" w:hAnsi="Open Sans" w:cs="Open Sans"/>
                <w:b/>
              </w:rPr>
            </w:pPr>
          </w:p>
        </w:tc>
      </w:tr>
      <w:tr w:rsidR="002266B0" w:rsidRPr="00727D0A" w14:paraId="6DEAF48B" w14:textId="77777777" w:rsidTr="00B24546">
        <w:trPr>
          <w:cantSplit/>
        </w:trPr>
        <w:tc>
          <w:tcPr>
            <w:tcW w:w="3028" w:type="dxa"/>
            <w:shd w:val="clear" w:color="auto" w:fill="auto"/>
            <w:vAlign w:val="center"/>
          </w:tcPr>
          <w:p w14:paraId="14CF0EFB" w14:textId="4A3F8B84" w:rsidR="002266B0" w:rsidRPr="00727D0A" w:rsidRDefault="002266B0" w:rsidP="002266B0">
            <w:pPr>
              <w:autoSpaceDE w:val="0"/>
              <w:autoSpaceDN w:val="0"/>
              <w:adjustRightInd w:val="0"/>
              <w:rPr>
                <w:rFonts w:ascii="Open Sans" w:hAnsi="Open Sans" w:cs="Open Sans"/>
                <w:color w:val="000000"/>
              </w:rPr>
            </w:pPr>
            <w:r w:rsidRPr="00727D0A">
              <w:rPr>
                <w:rFonts w:ascii="Open Sans" w:hAnsi="Open Sans" w:cs="Open Sans"/>
                <w:color w:val="000000"/>
              </w:rPr>
              <w:t>VPA.2 Challenge</w:t>
            </w:r>
          </w:p>
        </w:tc>
        <w:tc>
          <w:tcPr>
            <w:tcW w:w="3029" w:type="dxa"/>
            <w:shd w:val="clear" w:color="auto" w:fill="auto"/>
            <w:vAlign w:val="center"/>
          </w:tcPr>
          <w:p w14:paraId="667E5D4B" w14:textId="212F60FE" w:rsidR="002266B0" w:rsidRPr="00727D0A" w:rsidRDefault="00403E06" w:rsidP="002266B0">
            <w:pPr>
              <w:autoSpaceDE w:val="0"/>
              <w:autoSpaceDN w:val="0"/>
              <w:adjustRightInd w:val="0"/>
              <w:rPr>
                <w:rFonts w:ascii="Open Sans" w:hAnsi="Open Sans" w:cs="Open Sans"/>
                <w:color w:val="000000"/>
              </w:rPr>
            </w:pPr>
            <w:proofErr w:type="gramStart"/>
            <w:r w:rsidRPr="00727D0A">
              <w:rPr>
                <w:rFonts w:ascii="Open Sans" w:hAnsi="Open Sans" w:cs="Open Sans"/>
                <w:color w:val="000000"/>
              </w:rPr>
              <w:t>VPA.2.5  Creates</w:t>
            </w:r>
            <w:proofErr w:type="gramEnd"/>
            <w:r w:rsidRPr="00727D0A">
              <w:rPr>
                <w:rFonts w:ascii="Open Sans" w:hAnsi="Open Sans" w:cs="Open Sans"/>
                <w:color w:val="000000"/>
              </w:rPr>
              <w:t xml:space="preserve"> a plan to overcome a physical activity challenge.</w:t>
            </w:r>
          </w:p>
        </w:tc>
        <w:tc>
          <w:tcPr>
            <w:tcW w:w="1327" w:type="dxa"/>
            <w:shd w:val="clear" w:color="auto" w:fill="auto"/>
          </w:tcPr>
          <w:p w14:paraId="18CDE33C" w14:textId="77777777" w:rsidR="002266B0" w:rsidRPr="00727D0A" w:rsidRDefault="002266B0" w:rsidP="002266B0">
            <w:pPr>
              <w:keepNext/>
              <w:rPr>
                <w:rFonts w:ascii="Open Sans" w:hAnsi="Open Sans" w:cs="Open Sans"/>
                <w:b/>
              </w:rPr>
            </w:pPr>
          </w:p>
        </w:tc>
        <w:tc>
          <w:tcPr>
            <w:tcW w:w="1315" w:type="dxa"/>
            <w:shd w:val="clear" w:color="auto" w:fill="auto"/>
          </w:tcPr>
          <w:p w14:paraId="2D93383C" w14:textId="77777777" w:rsidR="002266B0" w:rsidRPr="00727D0A" w:rsidRDefault="002266B0" w:rsidP="002266B0">
            <w:pPr>
              <w:keepNext/>
              <w:rPr>
                <w:rFonts w:ascii="Open Sans" w:hAnsi="Open Sans" w:cs="Open Sans"/>
                <w:b/>
              </w:rPr>
            </w:pPr>
          </w:p>
        </w:tc>
        <w:tc>
          <w:tcPr>
            <w:tcW w:w="5691" w:type="dxa"/>
            <w:shd w:val="clear" w:color="auto" w:fill="auto"/>
          </w:tcPr>
          <w:p w14:paraId="03E11B8F" w14:textId="77777777" w:rsidR="002266B0" w:rsidRPr="00727D0A" w:rsidRDefault="002266B0" w:rsidP="002266B0">
            <w:pPr>
              <w:keepNext/>
              <w:rPr>
                <w:rFonts w:ascii="Open Sans" w:hAnsi="Open Sans" w:cs="Open Sans"/>
                <w:b/>
              </w:rPr>
            </w:pPr>
          </w:p>
        </w:tc>
      </w:tr>
    </w:tbl>
    <w:p w14:paraId="790FF584" w14:textId="77777777" w:rsidR="00377EF3" w:rsidRPr="00727D0A" w:rsidRDefault="00377EF3" w:rsidP="00C8730C">
      <w:pPr>
        <w:rPr>
          <w:rFonts w:ascii="Open Sans" w:hAnsi="Open Sans" w:cs="Open Sans"/>
        </w:rPr>
      </w:pPr>
    </w:p>
    <w:p w14:paraId="6C3EA697" w14:textId="77777777" w:rsidR="004B4BB5" w:rsidRPr="00727D0A" w:rsidRDefault="004B4BB5" w:rsidP="00C8730C">
      <w:pPr>
        <w:rPr>
          <w:rFonts w:ascii="Open Sans" w:hAnsi="Open Sans" w:cs="Open Sans"/>
        </w:rPr>
      </w:pPr>
    </w:p>
    <w:p w14:paraId="3A89D13D" w14:textId="77777777" w:rsidR="004B4BB5" w:rsidRPr="00727D0A" w:rsidRDefault="004B4BB5" w:rsidP="00C8730C">
      <w:pPr>
        <w:rPr>
          <w:rFonts w:ascii="Open Sans" w:hAnsi="Open Sans" w:cs="Open Sans"/>
        </w:rPr>
      </w:pPr>
    </w:p>
    <w:p w14:paraId="542CD7AB" w14:textId="77777777" w:rsidR="004B4BB5" w:rsidRPr="00727D0A" w:rsidRDefault="004B4BB5" w:rsidP="00C8730C">
      <w:pPr>
        <w:rPr>
          <w:rFonts w:ascii="Open Sans" w:hAnsi="Open Sans" w:cs="Open Sans"/>
        </w:rPr>
      </w:pPr>
    </w:p>
    <w:p w14:paraId="575A9209" w14:textId="77777777" w:rsidR="004B4BB5" w:rsidRPr="00727D0A" w:rsidRDefault="004B4BB5" w:rsidP="00C8730C">
      <w:pPr>
        <w:rPr>
          <w:rFonts w:ascii="Open Sans" w:hAnsi="Open Sans" w:cs="Open Sans"/>
        </w:rPr>
      </w:pPr>
    </w:p>
    <w:p w14:paraId="48A15815" w14:textId="77777777" w:rsidR="004B4BB5" w:rsidRPr="00727D0A" w:rsidRDefault="004B4BB5" w:rsidP="00C8730C">
      <w:pPr>
        <w:rPr>
          <w:rFonts w:ascii="Open Sans" w:hAnsi="Open Sans" w:cs="Open Sans"/>
        </w:rPr>
      </w:pPr>
    </w:p>
    <w:p w14:paraId="70BCFE49" w14:textId="77777777" w:rsidR="004B4BB5" w:rsidRPr="00727D0A" w:rsidRDefault="004B4BB5" w:rsidP="00C8730C">
      <w:pPr>
        <w:rPr>
          <w:rFonts w:ascii="Open Sans" w:hAnsi="Open Sans" w:cs="Open Sans"/>
        </w:rPr>
      </w:pPr>
    </w:p>
    <w:p w14:paraId="1D741C80" w14:textId="77777777" w:rsidR="004B4BB5" w:rsidRPr="00727D0A" w:rsidRDefault="004B4BB5" w:rsidP="00C8730C">
      <w:pPr>
        <w:rPr>
          <w:rFonts w:ascii="Open Sans" w:hAnsi="Open Sans" w:cs="Open Sans"/>
        </w:rPr>
      </w:pPr>
    </w:p>
    <w:p w14:paraId="669E9822" w14:textId="77777777" w:rsidR="004B4BB5" w:rsidRPr="00727D0A" w:rsidRDefault="004B4BB5" w:rsidP="00C8730C">
      <w:pPr>
        <w:rPr>
          <w:rFonts w:ascii="Open Sans" w:hAnsi="Open Sans" w:cs="Open Sans"/>
        </w:rPr>
      </w:pPr>
    </w:p>
    <w:tbl>
      <w:tblPr>
        <w:tblStyle w:val="TableGrid"/>
        <w:tblW w:w="13860" w:type="dxa"/>
        <w:tblInd w:w="-432" w:type="dxa"/>
        <w:tblLook w:val="04A0" w:firstRow="1" w:lastRow="0" w:firstColumn="1" w:lastColumn="0" w:noHBand="0" w:noVBand="1"/>
      </w:tblPr>
      <w:tblGrid>
        <w:gridCol w:w="13860"/>
      </w:tblGrid>
      <w:tr w:rsidR="004B4BB5" w:rsidRPr="00727D0A" w14:paraId="430DA733" w14:textId="77777777" w:rsidTr="00A206D1">
        <w:tc>
          <w:tcPr>
            <w:tcW w:w="13860" w:type="dxa"/>
            <w:shd w:val="clear" w:color="auto" w:fill="F2F2F2"/>
            <w:vAlign w:val="center"/>
          </w:tcPr>
          <w:p w14:paraId="2FB4B843" w14:textId="77777777" w:rsidR="004B4BB5" w:rsidRPr="00727D0A" w:rsidRDefault="004B4BB5" w:rsidP="00A206D1">
            <w:pPr>
              <w:rPr>
                <w:rFonts w:ascii="Open Sans" w:eastAsia="Times New Roman" w:hAnsi="Open Sans" w:cs="Open Sans"/>
                <w:b/>
                <w:sz w:val="20"/>
                <w:szCs w:val="20"/>
              </w:rPr>
            </w:pPr>
            <w:r w:rsidRPr="00727D0A">
              <w:rPr>
                <w:rFonts w:ascii="Open Sans" w:eastAsia="Times New Roman" w:hAnsi="Open Sans" w:cs="Open Sans"/>
                <w:b/>
                <w:sz w:val="20"/>
                <w:szCs w:val="20"/>
              </w:rPr>
              <w:t>SECTION II: ADDITIONAL ALIGNMENT CRITERIA AND INDICATORS OF QUALITY</w:t>
            </w:r>
          </w:p>
        </w:tc>
      </w:tr>
      <w:tr w:rsidR="004B4BB5" w:rsidRPr="00727D0A" w14:paraId="6F1B76E8" w14:textId="77777777" w:rsidTr="00A206D1">
        <w:tc>
          <w:tcPr>
            <w:tcW w:w="13860" w:type="dxa"/>
          </w:tcPr>
          <w:p w14:paraId="7DD42697" w14:textId="77777777" w:rsidR="004B4BB5" w:rsidRPr="00727D0A" w:rsidRDefault="004B4BB5" w:rsidP="00A206D1">
            <w:pPr>
              <w:contextualSpacing/>
              <w:rPr>
                <w:rFonts w:ascii="Open Sans" w:eastAsia="Calibri" w:hAnsi="Open Sans" w:cs="Open Sans"/>
                <w:sz w:val="20"/>
                <w:szCs w:val="20"/>
              </w:rPr>
            </w:pPr>
          </w:p>
          <w:p w14:paraId="4ED9719B" w14:textId="77777777" w:rsidR="004B4BB5" w:rsidRPr="00727D0A" w:rsidRDefault="004B4BB5" w:rsidP="00A206D1">
            <w:pPr>
              <w:contextualSpacing/>
              <w:rPr>
                <w:rFonts w:ascii="Open Sans" w:eastAsia="Calibri" w:hAnsi="Open Sans" w:cs="Open Sans"/>
                <w:i/>
                <w:sz w:val="20"/>
                <w:szCs w:val="20"/>
              </w:rPr>
            </w:pPr>
            <w:r w:rsidRPr="00727D0A">
              <w:rPr>
                <w:rFonts w:ascii="Open Sans" w:eastAsia="Calibri" w:hAnsi="Open Sans" w:cs="Open Sans"/>
                <w:i/>
                <w:sz w:val="20"/>
                <w:szCs w:val="20"/>
              </w:rPr>
              <w:t>Materials must meet all non-negotiable criteria in Section I to be aligned to the course standards and receive state approval.</w:t>
            </w:r>
          </w:p>
          <w:p w14:paraId="06E81FCD" w14:textId="77777777" w:rsidR="004B4BB5" w:rsidRPr="00727D0A" w:rsidRDefault="004B4BB5" w:rsidP="00A206D1">
            <w:pPr>
              <w:contextualSpacing/>
              <w:rPr>
                <w:rFonts w:ascii="Open Sans" w:eastAsia="Calibri" w:hAnsi="Open Sans" w:cs="Open Sans"/>
                <w:sz w:val="20"/>
                <w:szCs w:val="20"/>
              </w:rPr>
            </w:pPr>
          </w:p>
          <w:p w14:paraId="1218C2CF" w14:textId="77777777" w:rsidR="004B4BB5" w:rsidRPr="00727D0A" w:rsidRDefault="004B4BB5" w:rsidP="00A206D1">
            <w:pPr>
              <w:ind w:right="911"/>
              <w:contextualSpacing/>
              <w:rPr>
                <w:rFonts w:ascii="Open Sans" w:eastAsia="Calibri" w:hAnsi="Open Sans" w:cs="Open Sans"/>
                <w:sz w:val="20"/>
                <w:szCs w:val="20"/>
              </w:rPr>
            </w:pPr>
            <w:r w:rsidRPr="00727D0A">
              <w:rPr>
                <w:rFonts w:ascii="Open Sans" w:eastAsia="Calibri"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5AF62FAD" w14:textId="77777777" w:rsidR="004B4BB5" w:rsidRPr="00727D0A" w:rsidRDefault="004B4BB5" w:rsidP="00A206D1">
            <w:pPr>
              <w:contextualSpacing/>
              <w:rPr>
                <w:rFonts w:ascii="Open Sans" w:eastAsia="Calibri" w:hAnsi="Open Sans" w:cs="Open Sans"/>
                <w:sz w:val="20"/>
                <w:szCs w:val="20"/>
              </w:rPr>
            </w:pPr>
          </w:p>
          <w:p w14:paraId="318FEDB2" w14:textId="77777777" w:rsidR="004B4BB5" w:rsidRPr="00727D0A" w:rsidRDefault="004B4BB5" w:rsidP="004B4BB5">
            <w:pPr>
              <w:numPr>
                <w:ilvl w:val="0"/>
                <w:numId w:val="40"/>
              </w:numPr>
              <w:ind w:left="882" w:hanging="450"/>
              <w:contextualSpacing/>
              <w:rPr>
                <w:rFonts w:ascii="Open Sans" w:eastAsia="Calibri" w:hAnsi="Open Sans" w:cs="Open Sans"/>
                <w:sz w:val="20"/>
                <w:szCs w:val="20"/>
              </w:rPr>
            </w:pPr>
            <w:r w:rsidRPr="00727D0A">
              <w:rPr>
                <w:rFonts w:ascii="Open Sans" w:eastAsia="Calibri" w:hAnsi="Open Sans" w:cs="Open Sans"/>
                <w:b/>
                <w:sz w:val="20"/>
                <w:szCs w:val="20"/>
              </w:rPr>
              <w:t>2</w:t>
            </w:r>
            <w:r w:rsidRPr="00727D0A">
              <w:rPr>
                <w:rFonts w:ascii="Open Sans" w:eastAsia="Calibri" w:hAnsi="Open Sans" w:cs="Open Sans"/>
                <w:sz w:val="20"/>
                <w:szCs w:val="20"/>
              </w:rPr>
              <w:t xml:space="preserve"> – (meets criteria): A score of 2 means that the materials meet the full intention of the criterion in all grades.</w:t>
            </w:r>
          </w:p>
          <w:p w14:paraId="799E8413" w14:textId="77777777" w:rsidR="004B4BB5" w:rsidRPr="00727D0A" w:rsidRDefault="004B4BB5" w:rsidP="004B4BB5">
            <w:pPr>
              <w:numPr>
                <w:ilvl w:val="0"/>
                <w:numId w:val="40"/>
              </w:numPr>
              <w:ind w:left="882" w:hanging="450"/>
              <w:contextualSpacing/>
              <w:rPr>
                <w:rFonts w:ascii="Open Sans" w:eastAsia="Calibri" w:hAnsi="Open Sans" w:cs="Open Sans"/>
                <w:sz w:val="20"/>
                <w:szCs w:val="20"/>
              </w:rPr>
            </w:pPr>
            <w:r w:rsidRPr="00727D0A">
              <w:rPr>
                <w:rFonts w:ascii="Open Sans" w:eastAsia="Calibri" w:hAnsi="Open Sans" w:cs="Open Sans"/>
                <w:b/>
                <w:sz w:val="20"/>
                <w:szCs w:val="20"/>
              </w:rPr>
              <w:t>1</w:t>
            </w:r>
            <w:r w:rsidRPr="00727D0A">
              <w:rPr>
                <w:rFonts w:ascii="Open Sans" w:eastAsia="Calibri"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513DD8DE" w14:textId="77777777" w:rsidR="004B4BB5" w:rsidRPr="00727D0A" w:rsidRDefault="004B4BB5" w:rsidP="004B4BB5">
            <w:pPr>
              <w:numPr>
                <w:ilvl w:val="0"/>
                <w:numId w:val="40"/>
              </w:numPr>
              <w:ind w:left="882" w:hanging="450"/>
              <w:contextualSpacing/>
              <w:rPr>
                <w:rFonts w:ascii="Open Sans" w:eastAsia="Calibri" w:hAnsi="Open Sans" w:cs="Open Sans"/>
                <w:sz w:val="20"/>
                <w:szCs w:val="20"/>
              </w:rPr>
            </w:pPr>
            <w:r w:rsidRPr="00727D0A">
              <w:rPr>
                <w:rFonts w:ascii="Open Sans" w:eastAsia="Calibri" w:hAnsi="Open Sans" w:cs="Open Sans"/>
                <w:b/>
                <w:sz w:val="20"/>
                <w:szCs w:val="20"/>
              </w:rPr>
              <w:t>0</w:t>
            </w:r>
            <w:r w:rsidRPr="00727D0A">
              <w:rPr>
                <w:rFonts w:ascii="Open Sans" w:eastAsia="Calibri" w:hAnsi="Open Sans" w:cs="Open Sans"/>
                <w:sz w:val="20"/>
                <w:szCs w:val="20"/>
              </w:rPr>
              <w:t xml:space="preserve"> – (does not meet criteria): A score of 0 means that the materials do not meet many aspects of the criterion.</w:t>
            </w:r>
          </w:p>
          <w:p w14:paraId="4CB5A22D" w14:textId="77777777" w:rsidR="004B4BB5" w:rsidRPr="00727D0A" w:rsidRDefault="004B4BB5" w:rsidP="00A206D1">
            <w:pPr>
              <w:contextualSpacing/>
              <w:rPr>
                <w:rFonts w:ascii="Open Sans" w:eastAsia="Calibri" w:hAnsi="Open Sans" w:cs="Open Sans"/>
                <w:sz w:val="20"/>
                <w:szCs w:val="20"/>
              </w:rPr>
            </w:pPr>
          </w:p>
        </w:tc>
      </w:tr>
    </w:tbl>
    <w:p w14:paraId="0BAD84F7" w14:textId="77777777" w:rsidR="004B4BB5" w:rsidRPr="00727D0A" w:rsidRDefault="004B4BB5" w:rsidP="004B4BB5">
      <w:pPr>
        <w:spacing w:after="0" w:line="276" w:lineRule="auto"/>
        <w:contextualSpacing/>
        <w:jc w:val="both"/>
        <w:rPr>
          <w:rFonts w:ascii="Open Sans" w:eastAsia="Calibri" w:hAnsi="Open Sans" w:cs="Open Sans"/>
          <w:sz w:val="20"/>
          <w:szCs w:val="20"/>
        </w:rPr>
      </w:pPr>
    </w:p>
    <w:p w14:paraId="1AD2B3C0" w14:textId="77777777" w:rsidR="004B4BB5" w:rsidRPr="00727D0A" w:rsidRDefault="004B4BB5" w:rsidP="004B4BB5">
      <w:pPr>
        <w:spacing w:after="0" w:line="276" w:lineRule="auto"/>
        <w:contextualSpacing/>
        <w:jc w:val="both"/>
        <w:rPr>
          <w:rFonts w:ascii="Open Sans" w:eastAsia="Calibri" w:hAnsi="Open Sans" w:cs="Open Sans"/>
          <w:sz w:val="28"/>
          <w:szCs w:val="28"/>
        </w:rPr>
      </w:pPr>
      <w:r w:rsidRPr="00727D0A">
        <w:rPr>
          <w:rFonts w:ascii="Open Sans" w:eastAsia="Calibri" w:hAnsi="Open Sans" w:cs="Open Sans"/>
          <w:b/>
          <w:sz w:val="28"/>
          <w:szCs w:val="28"/>
        </w:rPr>
        <w:t>PHYSICAL EDUCATION – GRADES Fifth</w:t>
      </w:r>
    </w:p>
    <w:p w14:paraId="2046932F" w14:textId="77777777" w:rsidR="004B4BB5" w:rsidRPr="00727D0A" w:rsidRDefault="004B4BB5" w:rsidP="004B4BB5">
      <w:pPr>
        <w:spacing w:after="0" w:line="276" w:lineRule="auto"/>
        <w:ind w:left="720"/>
        <w:contextualSpacing/>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4B4BB5" w:rsidRPr="00727D0A" w14:paraId="78AF2C68" w14:textId="77777777" w:rsidTr="00A206D1">
        <w:tc>
          <w:tcPr>
            <w:tcW w:w="8730" w:type="dxa"/>
            <w:shd w:val="clear" w:color="auto" w:fill="F2F2F2"/>
            <w:vAlign w:val="center"/>
          </w:tcPr>
          <w:p w14:paraId="4E894206" w14:textId="77777777" w:rsidR="004B4BB5" w:rsidRPr="00727D0A" w:rsidRDefault="004B4BB5" w:rsidP="00A206D1">
            <w:pPr>
              <w:rPr>
                <w:rFonts w:ascii="Open Sans" w:eastAsia="Times New Roman" w:hAnsi="Open Sans" w:cs="Open Sans"/>
                <w:b/>
                <w:sz w:val="20"/>
                <w:szCs w:val="20"/>
              </w:rPr>
            </w:pPr>
            <w:r w:rsidRPr="00727D0A">
              <w:rPr>
                <w:rFonts w:ascii="Open Sans" w:eastAsia="Times New Roman" w:hAnsi="Open Sans" w:cs="Open Sans"/>
                <w:b/>
                <w:sz w:val="20"/>
                <w:szCs w:val="20"/>
              </w:rPr>
              <w:t xml:space="preserve">Section </w:t>
            </w:r>
            <w:proofErr w:type="gramStart"/>
            <w:r w:rsidRPr="00727D0A">
              <w:rPr>
                <w:rFonts w:ascii="Open Sans" w:eastAsia="Times New Roman" w:hAnsi="Open Sans" w:cs="Open Sans"/>
                <w:b/>
                <w:sz w:val="20"/>
                <w:szCs w:val="20"/>
              </w:rPr>
              <w:t>II(</w:t>
            </w:r>
            <w:proofErr w:type="gramEnd"/>
            <w:r w:rsidRPr="00727D0A">
              <w:rPr>
                <w:rFonts w:ascii="Open Sans" w:eastAsia="Times New Roman" w:hAnsi="Open Sans" w:cs="Open Sans"/>
                <w:b/>
                <w:sz w:val="20"/>
                <w:szCs w:val="20"/>
              </w:rPr>
              <w:t>1). ADDITIONAL ALIGNMENT CRITERIA</w:t>
            </w:r>
          </w:p>
        </w:tc>
        <w:tc>
          <w:tcPr>
            <w:tcW w:w="1440" w:type="dxa"/>
            <w:shd w:val="clear" w:color="auto" w:fill="F2F2F2"/>
            <w:vAlign w:val="center"/>
          </w:tcPr>
          <w:p w14:paraId="02B6B2C1" w14:textId="77777777" w:rsidR="004B4BB5" w:rsidRPr="00727D0A" w:rsidRDefault="004B4BB5" w:rsidP="00A206D1">
            <w:pPr>
              <w:contextualSpacing/>
              <w:jc w:val="center"/>
              <w:rPr>
                <w:rFonts w:ascii="Open Sans" w:eastAsia="Calibri" w:hAnsi="Open Sans" w:cs="Open Sans"/>
                <w:b/>
                <w:sz w:val="20"/>
                <w:szCs w:val="20"/>
              </w:rPr>
            </w:pPr>
            <w:r w:rsidRPr="00727D0A">
              <w:rPr>
                <w:rFonts w:ascii="Open Sans" w:eastAsia="Calibri" w:hAnsi="Open Sans" w:cs="Open Sans"/>
                <w:b/>
                <w:sz w:val="20"/>
                <w:szCs w:val="20"/>
              </w:rPr>
              <w:t>SCORE</w:t>
            </w:r>
          </w:p>
        </w:tc>
        <w:tc>
          <w:tcPr>
            <w:tcW w:w="2988" w:type="dxa"/>
            <w:shd w:val="clear" w:color="auto" w:fill="F2F2F2"/>
            <w:vAlign w:val="center"/>
          </w:tcPr>
          <w:p w14:paraId="35F45009" w14:textId="77777777" w:rsidR="004B4BB5" w:rsidRPr="00727D0A" w:rsidRDefault="004B4BB5" w:rsidP="00A206D1">
            <w:pPr>
              <w:contextualSpacing/>
              <w:jc w:val="center"/>
              <w:rPr>
                <w:rFonts w:ascii="Open Sans" w:eastAsia="Calibri" w:hAnsi="Open Sans" w:cs="Open Sans"/>
                <w:b/>
                <w:sz w:val="20"/>
                <w:szCs w:val="20"/>
              </w:rPr>
            </w:pPr>
            <w:r w:rsidRPr="00727D0A">
              <w:rPr>
                <w:rFonts w:ascii="Open Sans" w:eastAsia="Calibri" w:hAnsi="Open Sans" w:cs="Open Sans"/>
                <w:b/>
                <w:sz w:val="20"/>
                <w:szCs w:val="20"/>
              </w:rPr>
              <w:t>JUSTIFICATION/NOTES</w:t>
            </w:r>
          </w:p>
        </w:tc>
      </w:tr>
      <w:tr w:rsidR="004B4BB5" w:rsidRPr="00727D0A" w14:paraId="359F55A7" w14:textId="77777777" w:rsidTr="00A206D1">
        <w:trPr>
          <w:trHeight w:val="1736"/>
        </w:trPr>
        <w:tc>
          <w:tcPr>
            <w:tcW w:w="8730" w:type="dxa"/>
            <w:vAlign w:val="center"/>
          </w:tcPr>
          <w:p w14:paraId="73477908" w14:textId="77777777" w:rsidR="004B4BB5" w:rsidRPr="00727D0A" w:rsidRDefault="004B4BB5" w:rsidP="004B4BB5">
            <w:pPr>
              <w:numPr>
                <w:ilvl w:val="0"/>
                <w:numId w:val="41"/>
              </w:numPr>
              <w:ind w:left="522"/>
              <w:contextualSpacing/>
              <w:rPr>
                <w:rFonts w:ascii="Open Sans" w:eastAsia="Calibri" w:hAnsi="Open Sans" w:cs="Open Sans"/>
                <w:sz w:val="20"/>
                <w:szCs w:val="20"/>
              </w:rPr>
            </w:pPr>
            <w:r w:rsidRPr="00727D0A">
              <w:rPr>
                <w:rFonts w:ascii="Open Sans" w:eastAsia="Calibri" w:hAnsi="Open Sans" w:cs="Open Sans"/>
                <w:sz w:val="20"/>
                <w:szCs w:val="20"/>
              </w:rPr>
              <w:lastRenderedPageBreak/>
              <w:t xml:space="preserve">Materials are aligned to relevant </w:t>
            </w:r>
            <w:r w:rsidRPr="00727D0A">
              <w:rPr>
                <w:rFonts w:ascii="Open Sans" w:eastAsia="Calibri" w:hAnsi="Open Sans" w:cs="Open Sans"/>
                <w:b/>
                <w:sz w:val="20"/>
                <w:szCs w:val="20"/>
              </w:rPr>
              <w:t xml:space="preserve">national and/or state organizations </w:t>
            </w:r>
            <w:r w:rsidRPr="00727D0A">
              <w:rPr>
                <w:rFonts w:ascii="Open Sans" w:eastAsia="Calibri" w:hAnsi="Open Sans" w:cs="Open Sans"/>
                <w:b/>
                <w:i/>
                <w:sz w:val="20"/>
                <w:szCs w:val="20"/>
              </w:rPr>
              <w:t>(</w:t>
            </w:r>
            <w:r w:rsidRPr="00727D0A">
              <w:rPr>
                <w:rFonts w:ascii="Open Sans" w:eastAsia="Calibri" w:hAnsi="Open Sans" w:cs="Open Sans"/>
                <w:i/>
                <w:sz w:val="20"/>
                <w:szCs w:val="20"/>
              </w:rPr>
              <w:t>i.e. Tennessee Association of Health, Physical Education, Recreation and Dance – TAHPERD</w:t>
            </w:r>
            <w:r w:rsidRPr="00727D0A">
              <w:rPr>
                <w:rFonts w:ascii="Open Sans" w:eastAsia="Calibri" w:hAnsi="Open Sans" w:cs="Open Sans"/>
                <w:b/>
                <w:sz w:val="20"/>
                <w:szCs w:val="20"/>
              </w:rPr>
              <w:t>)</w:t>
            </w:r>
            <w:r w:rsidRPr="00727D0A">
              <w:rPr>
                <w:rFonts w:ascii="Open Sans" w:eastAsia="Calibri" w:hAnsi="Open Sans" w:cs="Open Sans"/>
                <w:sz w:val="20"/>
                <w:szCs w:val="20"/>
              </w:rPr>
              <w:t xml:space="preserve"> where appropriate. </w:t>
            </w:r>
          </w:p>
        </w:tc>
        <w:tc>
          <w:tcPr>
            <w:tcW w:w="1440" w:type="dxa"/>
            <w:vAlign w:val="center"/>
          </w:tcPr>
          <w:p w14:paraId="17FB0D70" w14:textId="77777777" w:rsidR="004B4BB5" w:rsidRPr="00727D0A" w:rsidRDefault="004B4BB5" w:rsidP="00A206D1">
            <w:pPr>
              <w:contextualSpacing/>
              <w:jc w:val="center"/>
              <w:rPr>
                <w:rFonts w:ascii="Open Sans" w:eastAsia="Calibri" w:hAnsi="Open Sans" w:cs="Open Sans"/>
                <w:sz w:val="20"/>
                <w:szCs w:val="20"/>
              </w:rPr>
            </w:pPr>
            <w:r w:rsidRPr="00727D0A">
              <w:rPr>
                <w:rFonts w:ascii="Open Sans" w:eastAsia="Calibri" w:hAnsi="Open Sans" w:cs="Open Sans"/>
                <w:sz w:val="20"/>
                <w:szCs w:val="20"/>
              </w:rPr>
              <w:t>2      1      0</w:t>
            </w:r>
          </w:p>
        </w:tc>
        <w:tc>
          <w:tcPr>
            <w:tcW w:w="2988" w:type="dxa"/>
          </w:tcPr>
          <w:p w14:paraId="153F39F6" w14:textId="77777777" w:rsidR="004B4BB5" w:rsidRPr="00727D0A" w:rsidRDefault="004B4BB5" w:rsidP="00A206D1">
            <w:pPr>
              <w:contextualSpacing/>
              <w:rPr>
                <w:rFonts w:ascii="Open Sans" w:eastAsia="Calibri" w:hAnsi="Open Sans" w:cs="Open Sans"/>
                <w:sz w:val="20"/>
                <w:szCs w:val="20"/>
              </w:rPr>
            </w:pPr>
          </w:p>
        </w:tc>
      </w:tr>
      <w:tr w:rsidR="004B4BB5" w:rsidRPr="00727D0A" w14:paraId="5A07BEE6" w14:textId="77777777" w:rsidTr="00A206D1">
        <w:trPr>
          <w:trHeight w:val="1979"/>
        </w:trPr>
        <w:tc>
          <w:tcPr>
            <w:tcW w:w="8730" w:type="dxa"/>
            <w:vAlign w:val="center"/>
          </w:tcPr>
          <w:p w14:paraId="3CA5C5DA" w14:textId="77777777" w:rsidR="004B4BB5" w:rsidRPr="00727D0A" w:rsidRDefault="004B4BB5" w:rsidP="004B4BB5">
            <w:pPr>
              <w:numPr>
                <w:ilvl w:val="0"/>
                <w:numId w:val="41"/>
              </w:numPr>
              <w:ind w:left="522"/>
              <w:contextualSpacing/>
              <w:rPr>
                <w:rFonts w:ascii="Open Sans" w:eastAsia="Calibri" w:hAnsi="Open Sans" w:cs="Open Sans"/>
                <w:sz w:val="20"/>
                <w:szCs w:val="20"/>
              </w:rPr>
            </w:pPr>
            <w:r w:rsidRPr="00727D0A">
              <w:rPr>
                <w:rFonts w:ascii="Open Sans" w:eastAsia="Calibri" w:hAnsi="Open Sans" w:cs="Open Sans"/>
                <w:sz w:val="20"/>
                <w:szCs w:val="20"/>
              </w:rPr>
              <w:t xml:space="preserve">Materials are aligned to discipline-specific </w:t>
            </w:r>
            <w:r w:rsidRPr="00727D0A">
              <w:rPr>
                <w:rFonts w:ascii="Open Sans" w:eastAsia="Calibri" w:hAnsi="Open Sans" w:cs="Open Sans"/>
                <w:b/>
                <w:sz w:val="20"/>
                <w:szCs w:val="20"/>
              </w:rPr>
              <w:t>content or pedagogical frameworks</w:t>
            </w:r>
            <w:r w:rsidRPr="00727D0A">
              <w:rPr>
                <w:rFonts w:ascii="Open Sans" w:eastAsia="Calibri" w:hAnsi="Open Sans" w:cs="Open Sans"/>
                <w:sz w:val="20"/>
                <w:szCs w:val="20"/>
              </w:rPr>
              <w:t xml:space="preserve"> frequently used by professionals in the Physical Education field. For example, </w:t>
            </w:r>
            <w:r w:rsidRPr="00727D0A">
              <w:rPr>
                <w:rFonts w:ascii="Open Sans" w:eastAsia="Calibri" w:hAnsi="Open Sans" w:cs="Open Sans"/>
                <w:i/>
                <w:sz w:val="20"/>
                <w:szCs w:val="20"/>
              </w:rPr>
              <w:t>American Heart Association – Jump Rope for Heart</w:t>
            </w:r>
            <w:r w:rsidRPr="00727D0A">
              <w:rPr>
                <w:rFonts w:ascii="Open Sans" w:eastAsia="Calibri" w:hAnsi="Open Sans" w:cs="Open Sans"/>
                <w:sz w:val="20"/>
                <w:szCs w:val="20"/>
              </w:rPr>
              <w:t xml:space="preserve"> materials are utilized to meet the educational needs of elementary student, as specified in the standards.</w:t>
            </w:r>
          </w:p>
        </w:tc>
        <w:tc>
          <w:tcPr>
            <w:tcW w:w="1440" w:type="dxa"/>
            <w:shd w:val="clear" w:color="auto" w:fill="FFFFFF"/>
            <w:vAlign w:val="center"/>
          </w:tcPr>
          <w:p w14:paraId="3EA42266" w14:textId="77777777" w:rsidR="004B4BB5" w:rsidRPr="00727D0A" w:rsidRDefault="004B4BB5" w:rsidP="00A206D1">
            <w:pPr>
              <w:contextualSpacing/>
              <w:jc w:val="center"/>
              <w:rPr>
                <w:rFonts w:ascii="Open Sans" w:eastAsia="Calibri" w:hAnsi="Open Sans" w:cs="Open Sans"/>
                <w:sz w:val="20"/>
                <w:szCs w:val="20"/>
              </w:rPr>
            </w:pPr>
            <w:r w:rsidRPr="00727D0A">
              <w:rPr>
                <w:rFonts w:ascii="Open Sans" w:eastAsia="Calibri" w:hAnsi="Open Sans" w:cs="Open Sans"/>
                <w:sz w:val="20"/>
                <w:szCs w:val="20"/>
              </w:rPr>
              <w:t>2      1      0</w:t>
            </w:r>
          </w:p>
        </w:tc>
        <w:tc>
          <w:tcPr>
            <w:tcW w:w="2988" w:type="dxa"/>
            <w:shd w:val="clear" w:color="auto" w:fill="FFFFFF"/>
            <w:vAlign w:val="center"/>
          </w:tcPr>
          <w:p w14:paraId="39C8739A" w14:textId="77777777" w:rsidR="004B4BB5" w:rsidRPr="00727D0A" w:rsidRDefault="004B4BB5" w:rsidP="00A206D1">
            <w:pPr>
              <w:contextualSpacing/>
              <w:rPr>
                <w:rFonts w:ascii="Open Sans" w:eastAsia="Calibri" w:hAnsi="Open Sans" w:cs="Open Sans"/>
                <w:sz w:val="20"/>
                <w:szCs w:val="20"/>
              </w:rPr>
            </w:pPr>
          </w:p>
        </w:tc>
      </w:tr>
      <w:tr w:rsidR="004B4BB5" w:rsidRPr="00727D0A" w14:paraId="0ECD589D" w14:textId="77777777" w:rsidTr="00A206D1">
        <w:trPr>
          <w:trHeight w:val="1979"/>
        </w:trPr>
        <w:tc>
          <w:tcPr>
            <w:tcW w:w="8730" w:type="dxa"/>
            <w:vAlign w:val="center"/>
          </w:tcPr>
          <w:p w14:paraId="7633633B" w14:textId="77777777" w:rsidR="004B4BB5" w:rsidRPr="00727D0A" w:rsidRDefault="004B4BB5" w:rsidP="004B4BB5">
            <w:pPr>
              <w:numPr>
                <w:ilvl w:val="0"/>
                <w:numId w:val="41"/>
              </w:numPr>
              <w:ind w:left="522"/>
              <w:contextualSpacing/>
              <w:rPr>
                <w:rFonts w:ascii="Open Sans" w:eastAsia="Calibri" w:hAnsi="Open Sans" w:cs="Open Sans"/>
                <w:sz w:val="20"/>
                <w:szCs w:val="20"/>
              </w:rPr>
            </w:pPr>
            <w:r w:rsidRPr="00727D0A">
              <w:rPr>
                <w:rFonts w:ascii="Open Sans" w:eastAsia="Calibri" w:hAnsi="Open Sans" w:cs="Open Sans"/>
                <w:sz w:val="20"/>
                <w:szCs w:val="20"/>
              </w:rPr>
              <w:t xml:space="preserve">Connections are made to discipline-specific </w:t>
            </w:r>
            <w:r w:rsidRPr="00727D0A">
              <w:rPr>
                <w:rFonts w:ascii="Open Sans" w:eastAsia="Calibri" w:hAnsi="Open Sans" w:cs="Open Sans"/>
                <w:b/>
                <w:sz w:val="20"/>
                <w:szCs w:val="20"/>
              </w:rPr>
              <w:t>professional societies and organizations</w:t>
            </w:r>
            <w:r w:rsidRPr="00727D0A">
              <w:rPr>
                <w:rFonts w:ascii="Open Sans" w:eastAsia="Calibri" w:hAnsi="Open Sans" w:cs="Open Sans"/>
                <w:sz w:val="20"/>
                <w:szCs w:val="20"/>
              </w:rPr>
              <w:t>, and their value is clearly communicated in the materials. For example, physical education training materials routinely make reference to and reinforce connections with the</w:t>
            </w:r>
            <w:r w:rsidRPr="00727D0A">
              <w:rPr>
                <w:rFonts w:ascii="Open Sans" w:eastAsia="Calibri" w:hAnsi="Open Sans" w:cs="Open Sans"/>
                <w:i/>
                <w:sz w:val="20"/>
                <w:szCs w:val="20"/>
              </w:rPr>
              <w:t xml:space="preserve"> Society of Health &amp; Physical Educators (SHAPE) America, </w:t>
            </w:r>
          </w:p>
        </w:tc>
        <w:tc>
          <w:tcPr>
            <w:tcW w:w="1440" w:type="dxa"/>
            <w:shd w:val="clear" w:color="auto" w:fill="FFFFFF"/>
            <w:vAlign w:val="center"/>
          </w:tcPr>
          <w:p w14:paraId="2C72BAEE" w14:textId="77777777" w:rsidR="004B4BB5" w:rsidRPr="00727D0A" w:rsidRDefault="004B4BB5" w:rsidP="00A206D1">
            <w:pPr>
              <w:contextualSpacing/>
              <w:jc w:val="center"/>
              <w:rPr>
                <w:rFonts w:ascii="Open Sans" w:eastAsia="Calibri" w:hAnsi="Open Sans" w:cs="Open Sans"/>
                <w:sz w:val="20"/>
                <w:szCs w:val="20"/>
              </w:rPr>
            </w:pPr>
            <w:r w:rsidRPr="00727D0A">
              <w:rPr>
                <w:rFonts w:ascii="Open Sans" w:eastAsia="Calibri" w:hAnsi="Open Sans" w:cs="Open Sans"/>
                <w:sz w:val="20"/>
                <w:szCs w:val="20"/>
              </w:rPr>
              <w:t>2      1      0</w:t>
            </w:r>
          </w:p>
        </w:tc>
        <w:tc>
          <w:tcPr>
            <w:tcW w:w="2988" w:type="dxa"/>
            <w:shd w:val="clear" w:color="auto" w:fill="FFFFFF"/>
            <w:vAlign w:val="center"/>
          </w:tcPr>
          <w:p w14:paraId="487A16E6" w14:textId="77777777" w:rsidR="004B4BB5" w:rsidRPr="00727D0A" w:rsidRDefault="004B4BB5" w:rsidP="00A206D1">
            <w:pPr>
              <w:contextualSpacing/>
              <w:rPr>
                <w:rFonts w:ascii="Open Sans" w:eastAsia="Calibri" w:hAnsi="Open Sans" w:cs="Open Sans"/>
                <w:sz w:val="20"/>
                <w:szCs w:val="20"/>
              </w:rPr>
            </w:pPr>
          </w:p>
        </w:tc>
      </w:tr>
    </w:tbl>
    <w:p w14:paraId="76CD3774" w14:textId="77777777" w:rsidR="004B4BB5" w:rsidRPr="00727D0A" w:rsidRDefault="004B4BB5" w:rsidP="004B4BB5">
      <w:pPr>
        <w:spacing w:after="0" w:line="240" w:lineRule="auto"/>
        <w:rPr>
          <w:rFonts w:ascii="Open Sans" w:eastAsia="Calibri" w:hAnsi="Open Sans" w:cs="Open Sans"/>
          <w:sz w:val="20"/>
          <w:szCs w:val="20"/>
        </w:rPr>
      </w:pPr>
    </w:p>
    <w:p w14:paraId="39D554BA" w14:textId="77777777" w:rsidR="004B4BB5" w:rsidRPr="00727D0A" w:rsidRDefault="004B4BB5" w:rsidP="004B4BB5">
      <w:pPr>
        <w:spacing w:after="0" w:line="240" w:lineRule="auto"/>
        <w:rPr>
          <w:rFonts w:ascii="Open Sans" w:eastAsia="Calibri" w:hAnsi="Open Sans" w:cs="Open Sans"/>
          <w:sz w:val="20"/>
          <w:szCs w:val="20"/>
        </w:rPr>
      </w:pPr>
    </w:p>
    <w:p w14:paraId="48203983" w14:textId="77777777" w:rsidR="004B4BB5" w:rsidRPr="00727D0A" w:rsidRDefault="004B4BB5" w:rsidP="004B4BB5">
      <w:pPr>
        <w:spacing w:after="0" w:line="240"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4B4BB5" w:rsidRPr="00727D0A" w14:paraId="5C4FF13B" w14:textId="77777777" w:rsidTr="00A206D1">
        <w:trPr>
          <w:trHeight w:val="350"/>
        </w:trPr>
        <w:tc>
          <w:tcPr>
            <w:tcW w:w="8730" w:type="dxa"/>
            <w:shd w:val="clear" w:color="auto" w:fill="F2F2F2"/>
            <w:vAlign w:val="center"/>
          </w:tcPr>
          <w:p w14:paraId="174B3D8B" w14:textId="77777777" w:rsidR="004B4BB5" w:rsidRPr="00727D0A" w:rsidRDefault="004B4BB5" w:rsidP="00A206D1">
            <w:pPr>
              <w:rPr>
                <w:rFonts w:ascii="Open Sans" w:eastAsia="Times New Roman" w:hAnsi="Open Sans" w:cs="Open Sans"/>
                <w:b/>
                <w:sz w:val="20"/>
                <w:szCs w:val="20"/>
              </w:rPr>
            </w:pPr>
            <w:r w:rsidRPr="00727D0A">
              <w:rPr>
                <w:rFonts w:ascii="Open Sans" w:eastAsia="Times New Roman" w:hAnsi="Open Sans" w:cs="Open Sans"/>
                <w:b/>
                <w:sz w:val="20"/>
                <w:szCs w:val="20"/>
              </w:rPr>
              <w:t xml:space="preserve">Section </w:t>
            </w:r>
            <w:proofErr w:type="gramStart"/>
            <w:r w:rsidRPr="00727D0A">
              <w:rPr>
                <w:rFonts w:ascii="Open Sans" w:eastAsia="Times New Roman" w:hAnsi="Open Sans" w:cs="Open Sans"/>
                <w:b/>
                <w:sz w:val="20"/>
                <w:szCs w:val="20"/>
              </w:rPr>
              <w:t>II(</w:t>
            </w:r>
            <w:proofErr w:type="gramEnd"/>
            <w:r w:rsidRPr="00727D0A">
              <w:rPr>
                <w:rFonts w:ascii="Open Sans" w:eastAsia="Times New Roman" w:hAnsi="Open Sans" w:cs="Open Sans"/>
                <w:b/>
                <w:sz w:val="20"/>
                <w:szCs w:val="20"/>
              </w:rPr>
              <w:t xml:space="preserve">2). </w:t>
            </w:r>
            <w:r w:rsidRPr="00727D0A">
              <w:rPr>
                <w:rFonts w:ascii="Open Sans" w:eastAsia="Calibri" w:hAnsi="Open Sans" w:cs="Open Sans"/>
                <w:b/>
                <w:sz w:val="20"/>
                <w:szCs w:val="20"/>
              </w:rPr>
              <w:t>SEQUENCE AND PROGRESSION OF STANDARDS</w:t>
            </w:r>
          </w:p>
        </w:tc>
        <w:tc>
          <w:tcPr>
            <w:tcW w:w="1440" w:type="dxa"/>
            <w:shd w:val="clear" w:color="auto" w:fill="F2F2F2"/>
            <w:vAlign w:val="center"/>
          </w:tcPr>
          <w:p w14:paraId="3C84C700" w14:textId="77777777" w:rsidR="004B4BB5" w:rsidRPr="00727D0A" w:rsidRDefault="004B4BB5" w:rsidP="00A206D1">
            <w:pPr>
              <w:contextualSpacing/>
              <w:jc w:val="center"/>
              <w:rPr>
                <w:rFonts w:ascii="Open Sans" w:eastAsia="Calibri" w:hAnsi="Open Sans" w:cs="Open Sans"/>
                <w:b/>
                <w:sz w:val="20"/>
                <w:szCs w:val="20"/>
              </w:rPr>
            </w:pPr>
            <w:r w:rsidRPr="00727D0A">
              <w:rPr>
                <w:rFonts w:ascii="Open Sans" w:eastAsia="Calibri" w:hAnsi="Open Sans" w:cs="Open Sans"/>
                <w:b/>
                <w:sz w:val="20"/>
                <w:szCs w:val="20"/>
              </w:rPr>
              <w:t>SCORE</w:t>
            </w:r>
          </w:p>
        </w:tc>
        <w:tc>
          <w:tcPr>
            <w:tcW w:w="2988" w:type="dxa"/>
            <w:shd w:val="clear" w:color="auto" w:fill="F2F2F2"/>
            <w:vAlign w:val="center"/>
          </w:tcPr>
          <w:p w14:paraId="4CD32C1B" w14:textId="77777777" w:rsidR="004B4BB5" w:rsidRPr="00727D0A" w:rsidRDefault="004B4BB5" w:rsidP="00A206D1">
            <w:pPr>
              <w:contextualSpacing/>
              <w:jc w:val="center"/>
              <w:rPr>
                <w:rFonts w:ascii="Open Sans" w:eastAsia="Calibri" w:hAnsi="Open Sans" w:cs="Open Sans"/>
                <w:b/>
                <w:sz w:val="20"/>
                <w:szCs w:val="20"/>
              </w:rPr>
            </w:pPr>
            <w:r w:rsidRPr="00727D0A">
              <w:rPr>
                <w:rFonts w:ascii="Open Sans" w:eastAsia="Calibri" w:hAnsi="Open Sans" w:cs="Open Sans"/>
                <w:b/>
                <w:sz w:val="20"/>
                <w:szCs w:val="20"/>
              </w:rPr>
              <w:t>JUSTIFICATION/NOTES</w:t>
            </w:r>
          </w:p>
        </w:tc>
      </w:tr>
      <w:tr w:rsidR="004B4BB5" w:rsidRPr="00727D0A" w14:paraId="1BC4650E" w14:textId="77777777" w:rsidTr="00A206D1">
        <w:trPr>
          <w:trHeight w:val="1664"/>
        </w:trPr>
        <w:tc>
          <w:tcPr>
            <w:tcW w:w="8730" w:type="dxa"/>
            <w:vAlign w:val="center"/>
          </w:tcPr>
          <w:p w14:paraId="01E65415" w14:textId="77777777" w:rsidR="004B4BB5" w:rsidRPr="00727D0A" w:rsidRDefault="004B4BB5" w:rsidP="004B4BB5">
            <w:pPr>
              <w:numPr>
                <w:ilvl w:val="0"/>
                <w:numId w:val="42"/>
              </w:numPr>
              <w:ind w:left="342"/>
              <w:contextualSpacing/>
              <w:rPr>
                <w:rFonts w:ascii="Open Sans" w:eastAsia="Calibri" w:hAnsi="Open Sans" w:cs="Open Sans"/>
                <w:sz w:val="20"/>
                <w:szCs w:val="20"/>
              </w:rPr>
            </w:pPr>
            <w:r w:rsidRPr="00727D0A">
              <w:rPr>
                <w:rFonts w:ascii="Open Sans" w:eastAsia="Calibri"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7C344F77" w14:textId="77777777" w:rsidR="004B4BB5" w:rsidRPr="00727D0A" w:rsidRDefault="004B4BB5" w:rsidP="00A206D1">
            <w:pPr>
              <w:contextualSpacing/>
              <w:jc w:val="center"/>
              <w:rPr>
                <w:rFonts w:ascii="Open Sans" w:eastAsia="Calibri" w:hAnsi="Open Sans" w:cs="Open Sans"/>
                <w:sz w:val="20"/>
                <w:szCs w:val="20"/>
              </w:rPr>
            </w:pPr>
            <w:r w:rsidRPr="00727D0A">
              <w:rPr>
                <w:rFonts w:ascii="Open Sans" w:eastAsia="Calibri" w:hAnsi="Open Sans" w:cs="Open Sans"/>
                <w:sz w:val="20"/>
                <w:szCs w:val="20"/>
              </w:rPr>
              <w:t>2      1      0</w:t>
            </w:r>
          </w:p>
        </w:tc>
        <w:tc>
          <w:tcPr>
            <w:tcW w:w="2988" w:type="dxa"/>
          </w:tcPr>
          <w:p w14:paraId="7DD97E04" w14:textId="77777777" w:rsidR="004B4BB5" w:rsidRPr="00727D0A" w:rsidRDefault="004B4BB5" w:rsidP="00A206D1">
            <w:pPr>
              <w:contextualSpacing/>
              <w:rPr>
                <w:rFonts w:ascii="Open Sans" w:eastAsia="Calibri" w:hAnsi="Open Sans" w:cs="Open Sans"/>
                <w:sz w:val="20"/>
                <w:szCs w:val="20"/>
              </w:rPr>
            </w:pPr>
          </w:p>
        </w:tc>
      </w:tr>
      <w:tr w:rsidR="004B4BB5" w:rsidRPr="00727D0A" w14:paraId="37ABE1A0" w14:textId="77777777" w:rsidTr="00A206D1">
        <w:trPr>
          <w:trHeight w:val="1979"/>
        </w:trPr>
        <w:tc>
          <w:tcPr>
            <w:tcW w:w="8730" w:type="dxa"/>
            <w:vAlign w:val="center"/>
          </w:tcPr>
          <w:p w14:paraId="58657877" w14:textId="77777777" w:rsidR="004B4BB5" w:rsidRPr="00727D0A" w:rsidRDefault="004B4BB5" w:rsidP="004B4BB5">
            <w:pPr>
              <w:numPr>
                <w:ilvl w:val="0"/>
                <w:numId w:val="42"/>
              </w:numPr>
              <w:contextualSpacing/>
              <w:rPr>
                <w:rFonts w:ascii="Open Sans" w:eastAsia="Calibri" w:hAnsi="Open Sans" w:cs="Open Sans"/>
                <w:sz w:val="20"/>
                <w:szCs w:val="20"/>
              </w:rPr>
            </w:pPr>
            <w:r w:rsidRPr="00727D0A">
              <w:rPr>
                <w:rFonts w:ascii="Open Sans" w:eastAsia="Calibri" w:hAnsi="Open Sans" w:cs="Open Sans"/>
                <w:sz w:val="20"/>
                <w:szCs w:val="20"/>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vAlign w:val="center"/>
          </w:tcPr>
          <w:p w14:paraId="47CB57C7" w14:textId="77777777" w:rsidR="004B4BB5" w:rsidRPr="00727D0A" w:rsidRDefault="004B4BB5" w:rsidP="00A206D1">
            <w:pPr>
              <w:contextualSpacing/>
              <w:jc w:val="center"/>
              <w:rPr>
                <w:rFonts w:ascii="Open Sans" w:eastAsia="Calibri" w:hAnsi="Open Sans" w:cs="Open Sans"/>
                <w:sz w:val="20"/>
                <w:szCs w:val="20"/>
              </w:rPr>
            </w:pPr>
            <w:r w:rsidRPr="00727D0A">
              <w:rPr>
                <w:rFonts w:ascii="Open Sans" w:eastAsia="Calibri" w:hAnsi="Open Sans" w:cs="Open Sans"/>
                <w:sz w:val="20"/>
                <w:szCs w:val="20"/>
              </w:rPr>
              <w:t>2      1      0</w:t>
            </w:r>
          </w:p>
        </w:tc>
        <w:tc>
          <w:tcPr>
            <w:tcW w:w="2988" w:type="dxa"/>
            <w:shd w:val="clear" w:color="auto" w:fill="FFFFFF"/>
            <w:vAlign w:val="center"/>
          </w:tcPr>
          <w:p w14:paraId="5EF3525F" w14:textId="77777777" w:rsidR="004B4BB5" w:rsidRPr="00727D0A" w:rsidRDefault="004B4BB5" w:rsidP="00A206D1">
            <w:pPr>
              <w:contextualSpacing/>
              <w:rPr>
                <w:rFonts w:ascii="Open Sans" w:eastAsia="Calibri" w:hAnsi="Open Sans" w:cs="Open Sans"/>
                <w:sz w:val="20"/>
                <w:szCs w:val="20"/>
              </w:rPr>
            </w:pPr>
          </w:p>
        </w:tc>
      </w:tr>
      <w:tr w:rsidR="004B4BB5" w:rsidRPr="00727D0A" w14:paraId="53D8FB72" w14:textId="77777777" w:rsidTr="00A206D1">
        <w:trPr>
          <w:trHeight w:val="1781"/>
        </w:trPr>
        <w:tc>
          <w:tcPr>
            <w:tcW w:w="8730" w:type="dxa"/>
            <w:vAlign w:val="center"/>
          </w:tcPr>
          <w:p w14:paraId="57FB8C2B" w14:textId="77777777" w:rsidR="004B4BB5" w:rsidRPr="00727D0A" w:rsidRDefault="004B4BB5" w:rsidP="004B4BB5">
            <w:pPr>
              <w:numPr>
                <w:ilvl w:val="0"/>
                <w:numId w:val="42"/>
              </w:numPr>
              <w:contextualSpacing/>
              <w:rPr>
                <w:rFonts w:ascii="Open Sans" w:eastAsia="Calibri" w:hAnsi="Open Sans" w:cs="Open Sans"/>
                <w:sz w:val="20"/>
                <w:szCs w:val="20"/>
              </w:rPr>
            </w:pPr>
            <w:r w:rsidRPr="00727D0A">
              <w:rPr>
                <w:rFonts w:ascii="Open Sans" w:eastAsia="Calibri"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vAlign w:val="center"/>
          </w:tcPr>
          <w:p w14:paraId="683D2DAD" w14:textId="77777777" w:rsidR="004B4BB5" w:rsidRPr="00727D0A" w:rsidRDefault="004B4BB5" w:rsidP="00A206D1">
            <w:pPr>
              <w:contextualSpacing/>
              <w:jc w:val="center"/>
              <w:rPr>
                <w:rFonts w:ascii="Open Sans" w:eastAsia="Calibri" w:hAnsi="Open Sans" w:cs="Open Sans"/>
                <w:sz w:val="20"/>
                <w:szCs w:val="20"/>
              </w:rPr>
            </w:pPr>
            <w:r w:rsidRPr="00727D0A">
              <w:rPr>
                <w:rFonts w:ascii="Open Sans" w:eastAsia="Calibri" w:hAnsi="Open Sans" w:cs="Open Sans"/>
                <w:sz w:val="20"/>
                <w:szCs w:val="20"/>
              </w:rPr>
              <w:t>2      1      0</w:t>
            </w:r>
          </w:p>
        </w:tc>
        <w:tc>
          <w:tcPr>
            <w:tcW w:w="2988" w:type="dxa"/>
            <w:shd w:val="clear" w:color="auto" w:fill="FFFFFF"/>
            <w:vAlign w:val="center"/>
          </w:tcPr>
          <w:p w14:paraId="0E0E40CF" w14:textId="77777777" w:rsidR="004B4BB5" w:rsidRPr="00727D0A" w:rsidRDefault="004B4BB5" w:rsidP="00A206D1">
            <w:pPr>
              <w:contextualSpacing/>
              <w:rPr>
                <w:rFonts w:ascii="Open Sans" w:eastAsia="Calibri" w:hAnsi="Open Sans" w:cs="Open Sans"/>
                <w:sz w:val="20"/>
                <w:szCs w:val="20"/>
              </w:rPr>
            </w:pPr>
          </w:p>
        </w:tc>
      </w:tr>
    </w:tbl>
    <w:p w14:paraId="463331BC" w14:textId="77777777" w:rsidR="004B4BB5" w:rsidRPr="00727D0A" w:rsidRDefault="004B4BB5" w:rsidP="004B4BB5">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4B4BB5" w:rsidRPr="00727D0A" w14:paraId="3D36E4B4" w14:textId="77777777" w:rsidTr="00A206D1">
        <w:trPr>
          <w:trHeight w:val="395"/>
        </w:trPr>
        <w:tc>
          <w:tcPr>
            <w:tcW w:w="8730" w:type="dxa"/>
            <w:shd w:val="clear" w:color="auto" w:fill="F2F2F2"/>
            <w:vAlign w:val="center"/>
          </w:tcPr>
          <w:p w14:paraId="3507D3A9" w14:textId="77777777" w:rsidR="004B4BB5" w:rsidRPr="00727D0A" w:rsidRDefault="004B4BB5" w:rsidP="00A206D1">
            <w:pPr>
              <w:rPr>
                <w:rFonts w:ascii="Open Sans" w:eastAsia="Times New Roman" w:hAnsi="Open Sans" w:cs="Open Sans"/>
                <w:b/>
                <w:sz w:val="20"/>
                <w:szCs w:val="20"/>
              </w:rPr>
            </w:pPr>
            <w:r w:rsidRPr="00727D0A">
              <w:rPr>
                <w:rFonts w:ascii="Open Sans" w:eastAsia="Times New Roman" w:hAnsi="Open Sans" w:cs="Open Sans"/>
                <w:b/>
                <w:sz w:val="20"/>
                <w:szCs w:val="20"/>
              </w:rPr>
              <w:t xml:space="preserve">Section </w:t>
            </w:r>
            <w:proofErr w:type="gramStart"/>
            <w:r w:rsidRPr="00727D0A">
              <w:rPr>
                <w:rFonts w:ascii="Open Sans" w:eastAsia="Times New Roman" w:hAnsi="Open Sans" w:cs="Open Sans"/>
                <w:b/>
                <w:sz w:val="20"/>
                <w:szCs w:val="20"/>
              </w:rPr>
              <w:t>II(</w:t>
            </w:r>
            <w:proofErr w:type="gramEnd"/>
            <w:r w:rsidRPr="00727D0A">
              <w:rPr>
                <w:rFonts w:ascii="Open Sans" w:eastAsia="Times New Roman" w:hAnsi="Open Sans" w:cs="Open Sans"/>
                <w:b/>
                <w:sz w:val="20"/>
                <w:szCs w:val="20"/>
              </w:rPr>
              <w:t>3). TEACHER SUPPORTS</w:t>
            </w:r>
          </w:p>
        </w:tc>
        <w:tc>
          <w:tcPr>
            <w:tcW w:w="1440" w:type="dxa"/>
            <w:shd w:val="clear" w:color="auto" w:fill="F2F2F2"/>
            <w:vAlign w:val="center"/>
          </w:tcPr>
          <w:p w14:paraId="084FD67C" w14:textId="77777777" w:rsidR="004B4BB5" w:rsidRPr="00727D0A" w:rsidRDefault="004B4BB5" w:rsidP="00A206D1">
            <w:pPr>
              <w:contextualSpacing/>
              <w:jc w:val="center"/>
              <w:rPr>
                <w:rFonts w:ascii="Open Sans" w:eastAsia="Calibri" w:hAnsi="Open Sans" w:cs="Open Sans"/>
                <w:b/>
                <w:sz w:val="20"/>
                <w:szCs w:val="20"/>
              </w:rPr>
            </w:pPr>
            <w:r w:rsidRPr="00727D0A">
              <w:rPr>
                <w:rFonts w:ascii="Open Sans" w:eastAsia="Calibri" w:hAnsi="Open Sans" w:cs="Open Sans"/>
                <w:b/>
                <w:sz w:val="20"/>
                <w:szCs w:val="20"/>
              </w:rPr>
              <w:t>SCORE</w:t>
            </w:r>
          </w:p>
        </w:tc>
        <w:tc>
          <w:tcPr>
            <w:tcW w:w="2988" w:type="dxa"/>
            <w:shd w:val="clear" w:color="auto" w:fill="F2F2F2"/>
            <w:vAlign w:val="center"/>
          </w:tcPr>
          <w:p w14:paraId="79E40F96" w14:textId="77777777" w:rsidR="004B4BB5" w:rsidRPr="00727D0A" w:rsidRDefault="004B4BB5" w:rsidP="00A206D1">
            <w:pPr>
              <w:contextualSpacing/>
              <w:jc w:val="center"/>
              <w:rPr>
                <w:rFonts w:ascii="Open Sans" w:eastAsia="Calibri" w:hAnsi="Open Sans" w:cs="Open Sans"/>
                <w:b/>
                <w:sz w:val="20"/>
                <w:szCs w:val="20"/>
              </w:rPr>
            </w:pPr>
            <w:r w:rsidRPr="00727D0A">
              <w:rPr>
                <w:rFonts w:ascii="Open Sans" w:eastAsia="Calibri" w:hAnsi="Open Sans" w:cs="Open Sans"/>
                <w:b/>
                <w:sz w:val="20"/>
                <w:szCs w:val="20"/>
              </w:rPr>
              <w:t>JUSTIFICATION/NOTES</w:t>
            </w:r>
          </w:p>
        </w:tc>
      </w:tr>
      <w:tr w:rsidR="004B4BB5" w:rsidRPr="00727D0A" w14:paraId="5AFC16AE" w14:textId="77777777" w:rsidTr="00A206D1">
        <w:trPr>
          <w:trHeight w:val="1502"/>
        </w:trPr>
        <w:tc>
          <w:tcPr>
            <w:tcW w:w="8730" w:type="dxa"/>
            <w:vAlign w:val="center"/>
          </w:tcPr>
          <w:p w14:paraId="7DF0A6ED" w14:textId="77777777" w:rsidR="004B4BB5" w:rsidRPr="00727D0A" w:rsidRDefault="004B4BB5" w:rsidP="004B4BB5">
            <w:pPr>
              <w:numPr>
                <w:ilvl w:val="0"/>
                <w:numId w:val="43"/>
              </w:numPr>
              <w:ind w:left="432"/>
              <w:contextualSpacing/>
              <w:rPr>
                <w:rFonts w:ascii="Open Sans" w:eastAsia="Calibri" w:hAnsi="Open Sans" w:cs="Open Sans"/>
                <w:sz w:val="20"/>
                <w:szCs w:val="20"/>
              </w:rPr>
            </w:pPr>
            <w:r w:rsidRPr="00727D0A">
              <w:rPr>
                <w:rFonts w:ascii="Open Sans" w:eastAsia="Calibri"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1440D4A0" w14:textId="77777777" w:rsidR="004B4BB5" w:rsidRPr="00727D0A" w:rsidRDefault="004B4BB5" w:rsidP="00A206D1">
            <w:pPr>
              <w:contextualSpacing/>
              <w:jc w:val="center"/>
              <w:rPr>
                <w:rFonts w:ascii="Open Sans" w:eastAsia="Calibri" w:hAnsi="Open Sans" w:cs="Open Sans"/>
                <w:sz w:val="20"/>
                <w:szCs w:val="20"/>
              </w:rPr>
            </w:pPr>
            <w:r w:rsidRPr="00727D0A">
              <w:rPr>
                <w:rFonts w:ascii="Open Sans" w:eastAsia="Calibri" w:hAnsi="Open Sans" w:cs="Open Sans"/>
                <w:sz w:val="20"/>
                <w:szCs w:val="20"/>
              </w:rPr>
              <w:t>2      1      0</w:t>
            </w:r>
          </w:p>
        </w:tc>
        <w:tc>
          <w:tcPr>
            <w:tcW w:w="2988" w:type="dxa"/>
          </w:tcPr>
          <w:p w14:paraId="1629C1CA" w14:textId="77777777" w:rsidR="004B4BB5" w:rsidRPr="00727D0A" w:rsidRDefault="004B4BB5" w:rsidP="00A206D1">
            <w:pPr>
              <w:contextualSpacing/>
              <w:rPr>
                <w:rFonts w:ascii="Open Sans" w:eastAsia="Calibri" w:hAnsi="Open Sans" w:cs="Open Sans"/>
                <w:sz w:val="20"/>
                <w:szCs w:val="20"/>
              </w:rPr>
            </w:pPr>
          </w:p>
        </w:tc>
      </w:tr>
      <w:tr w:rsidR="004B4BB5" w:rsidRPr="00727D0A" w14:paraId="6756EC5D" w14:textId="77777777" w:rsidTr="00A206D1">
        <w:trPr>
          <w:trHeight w:val="1376"/>
        </w:trPr>
        <w:tc>
          <w:tcPr>
            <w:tcW w:w="8730" w:type="dxa"/>
            <w:vAlign w:val="center"/>
          </w:tcPr>
          <w:p w14:paraId="13FF092D" w14:textId="77777777" w:rsidR="004B4BB5" w:rsidRPr="00727D0A" w:rsidRDefault="004B4BB5" w:rsidP="004B4BB5">
            <w:pPr>
              <w:numPr>
                <w:ilvl w:val="0"/>
                <w:numId w:val="43"/>
              </w:numPr>
              <w:ind w:left="432"/>
              <w:contextualSpacing/>
              <w:rPr>
                <w:rFonts w:ascii="Open Sans" w:eastAsia="Times New Roman" w:hAnsi="Open Sans" w:cs="Open Sans"/>
                <w:sz w:val="20"/>
                <w:szCs w:val="20"/>
              </w:rPr>
            </w:pPr>
            <w:r w:rsidRPr="00727D0A">
              <w:rPr>
                <w:rFonts w:ascii="Open Sans" w:eastAsia="Calibri"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3A0FAF68" w14:textId="77777777" w:rsidR="004B4BB5" w:rsidRPr="00727D0A" w:rsidRDefault="004B4BB5" w:rsidP="00A206D1">
            <w:pPr>
              <w:contextualSpacing/>
              <w:jc w:val="center"/>
              <w:rPr>
                <w:rFonts w:ascii="Open Sans" w:eastAsia="Calibri" w:hAnsi="Open Sans" w:cs="Open Sans"/>
                <w:sz w:val="20"/>
                <w:szCs w:val="20"/>
              </w:rPr>
            </w:pPr>
            <w:r w:rsidRPr="00727D0A">
              <w:rPr>
                <w:rFonts w:ascii="Open Sans" w:eastAsia="Calibri" w:hAnsi="Open Sans" w:cs="Open Sans"/>
                <w:sz w:val="20"/>
                <w:szCs w:val="20"/>
              </w:rPr>
              <w:t>2      1      0</w:t>
            </w:r>
          </w:p>
        </w:tc>
        <w:tc>
          <w:tcPr>
            <w:tcW w:w="2988" w:type="dxa"/>
          </w:tcPr>
          <w:p w14:paraId="06C8FB22" w14:textId="77777777" w:rsidR="004B4BB5" w:rsidRPr="00727D0A" w:rsidRDefault="004B4BB5" w:rsidP="00A206D1">
            <w:pPr>
              <w:contextualSpacing/>
              <w:rPr>
                <w:rFonts w:ascii="Open Sans" w:eastAsia="Calibri" w:hAnsi="Open Sans" w:cs="Open Sans"/>
                <w:sz w:val="20"/>
                <w:szCs w:val="20"/>
              </w:rPr>
            </w:pPr>
          </w:p>
        </w:tc>
      </w:tr>
      <w:tr w:rsidR="004B4BB5" w:rsidRPr="00727D0A" w14:paraId="22800390" w14:textId="77777777" w:rsidTr="00A206D1">
        <w:trPr>
          <w:trHeight w:val="1376"/>
        </w:trPr>
        <w:tc>
          <w:tcPr>
            <w:tcW w:w="8730" w:type="dxa"/>
            <w:vAlign w:val="center"/>
          </w:tcPr>
          <w:p w14:paraId="0CB6A1A7" w14:textId="77777777" w:rsidR="004B4BB5" w:rsidRPr="00727D0A" w:rsidRDefault="004B4BB5" w:rsidP="004B4BB5">
            <w:pPr>
              <w:numPr>
                <w:ilvl w:val="0"/>
                <w:numId w:val="43"/>
              </w:numPr>
              <w:ind w:left="432"/>
              <w:contextualSpacing/>
              <w:rPr>
                <w:rFonts w:ascii="Open Sans" w:eastAsia="Calibri" w:hAnsi="Open Sans" w:cs="Open Sans"/>
                <w:sz w:val="20"/>
                <w:szCs w:val="20"/>
              </w:rPr>
            </w:pPr>
            <w:r w:rsidRPr="00727D0A">
              <w:rPr>
                <w:rFonts w:ascii="Open Sans" w:eastAsia="Calibri"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55642C6E" w14:textId="77777777" w:rsidR="004B4BB5" w:rsidRPr="00727D0A" w:rsidRDefault="004B4BB5" w:rsidP="00A206D1">
            <w:pPr>
              <w:contextualSpacing/>
              <w:jc w:val="center"/>
              <w:rPr>
                <w:rFonts w:ascii="Open Sans" w:eastAsia="Calibri" w:hAnsi="Open Sans" w:cs="Open Sans"/>
                <w:sz w:val="20"/>
                <w:szCs w:val="20"/>
              </w:rPr>
            </w:pPr>
            <w:r w:rsidRPr="00727D0A">
              <w:rPr>
                <w:rFonts w:ascii="Open Sans" w:eastAsia="Calibri" w:hAnsi="Open Sans" w:cs="Open Sans"/>
                <w:sz w:val="20"/>
                <w:szCs w:val="20"/>
              </w:rPr>
              <w:t>2      1      0</w:t>
            </w:r>
          </w:p>
        </w:tc>
        <w:tc>
          <w:tcPr>
            <w:tcW w:w="2988" w:type="dxa"/>
          </w:tcPr>
          <w:p w14:paraId="7F094A9A" w14:textId="77777777" w:rsidR="004B4BB5" w:rsidRPr="00727D0A" w:rsidRDefault="004B4BB5" w:rsidP="00A206D1">
            <w:pPr>
              <w:contextualSpacing/>
              <w:rPr>
                <w:rFonts w:ascii="Open Sans" w:eastAsia="Calibri" w:hAnsi="Open Sans" w:cs="Open Sans"/>
                <w:sz w:val="20"/>
                <w:szCs w:val="20"/>
              </w:rPr>
            </w:pPr>
          </w:p>
        </w:tc>
      </w:tr>
    </w:tbl>
    <w:p w14:paraId="24156A7B" w14:textId="77777777" w:rsidR="004B4BB5" w:rsidRPr="00727D0A" w:rsidRDefault="004B4BB5" w:rsidP="004B4BB5">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4B4BB5" w:rsidRPr="00727D0A" w14:paraId="672D352C" w14:textId="77777777" w:rsidTr="00A206D1">
        <w:trPr>
          <w:trHeight w:val="395"/>
        </w:trPr>
        <w:tc>
          <w:tcPr>
            <w:tcW w:w="8730" w:type="dxa"/>
            <w:shd w:val="clear" w:color="auto" w:fill="F2F2F2"/>
            <w:vAlign w:val="center"/>
          </w:tcPr>
          <w:p w14:paraId="64A2A8E1" w14:textId="77777777" w:rsidR="004B4BB5" w:rsidRPr="00727D0A" w:rsidRDefault="004B4BB5" w:rsidP="00A206D1">
            <w:pPr>
              <w:rPr>
                <w:rFonts w:ascii="Open Sans" w:eastAsia="Times New Roman" w:hAnsi="Open Sans" w:cs="Open Sans"/>
                <w:b/>
                <w:sz w:val="20"/>
                <w:szCs w:val="20"/>
              </w:rPr>
            </w:pPr>
            <w:r w:rsidRPr="00727D0A">
              <w:rPr>
                <w:rFonts w:ascii="Open Sans" w:eastAsia="Times New Roman" w:hAnsi="Open Sans" w:cs="Open Sans"/>
                <w:b/>
                <w:sz w:val="20"/>
                <w:szCs w:val="20"/>
              </w:rPr>
              <w:t xml:space="preserve">Section </w:t>
            </w:r>
            <w:proofErr w:type="gramStart"/>
            <w:r w:rsidRPr="00727D0A">
              <w:rPr>
                <w:rFonts w:ascii="Open Sans" w:eastAsia="Times New Roman" w:hAnsi="Open Sans" w:cs="Open Sans"/>
                <w:b/>
                <w:sz w:val="20"/>
                <w:szCs w:val="20"/>
              </w:rPr>
              <w:t>II(</w:t>
            </w:r>
            <w:proofErr w:type="gramEnd"/>
            <w:r w:rsidRPr="00727D0A">
              <w:rPr>
                <w:rFonts w:ascii="Open Sans" w:eastAsia="Times New Roman" w:hAnsi="Open Sans" w:cs="Open Sans"/>
                <w:b/>
                <w:sz w:val="20"/>
                <w:szCs w:val="20"/>
              </w:rPr>
              <w:t>4). USABILITY</w:t>
            </w:r>
          </w:p>
        </w:tc>
        <w:tc>
          <w:tcPr>
            <w:tcW w:w="1440" w:type="dxa"/>
            <w:shd w:val="clear" w:color="auto" w:fill="F2F2F2"/>
            <w:vAlign w:val="center"/>
          </w:tcPr>
          <w:p w14:paraId="4F35A26B" w14:textId="77777777" w:rsidR="004B4BB5" w:rsidRPr="00727D0A" w:rsidRDefault="004B4BB5" w:rsidP="00A206D1">
            <w:pPr>
              <w:contextualSpacing/>
              <w:jc w:val="center"/>
              <w:rPr>
                <w:rFonts w:ascii="Open Sans" w:eastAsia="Calibri" w:hAnsi="Open Sans" w:cs="Open Sans"/>
                <w:b/>
                <w:sz w:val="20"/>
                <w:szCs w:val="20"/>
              </w:rPr>
            </w:pPr>
            <w:r w:rsidRPr="00727D0A">
              <w:rPr>
                <w:rFonts w:ascii="Open Sans" w:eastAsia="Calibri" w:hAnsi="Open Sans" w:cs="Open Sans"/>
                <w:b/>
                <w:sz w:val="20"/>
                <w:szCs w:val="20"/>
              </w:rPr>
              <w:t>SCORE</w:t>
            </w:r>
          </w:p>
        </w:tc>
        <w:tc>
          <w:tcPr>
            <w:tcW w:w="2988" w:type="dxa"/>
            <w:shd w:val="clear" w:color="auto" w:fill="F2F2F2"/>
            <w:vAlign w:val="center"/>
          </w:tcPr>
          <w:p w14:paraId="57A4C52D" w14:textId="77777777" w:rsidR="004B4BB5" w:rsidRPr="00727D0A" w:rsidRDefault="004B4BB5" w:rsidP="00A206D1">
            <w:pPr>
              <w:contextualSpacing/>
              <w:jc w:val="center"/>
              <w:rPr>
                <w:rFonts w:ascii="Open Sans" w:eastAsia="Calibri" w:hAnsi="Open Sans" w:cs="Open Sans"/>
                <w:b/>
                <w:sz w:val="20"/>
                <w:szCs w:val="20"/>
              </w:rPr>
            </w:pPr>
            <w:r w:rsidRPr="00727D0A">
              <w:rPr>
                <w:rFonts w:ascii="Open Sans" w:eastAsia="Calibri" w:hAnsi="Open Sans" w:cs="Open Sans"/>
                <w:b/>
                <w:sz w:val="20"/>
                <w:szCs w:val="20"/>
              </w:rPr>
              <w:t>JUSTIFICATION/NOTES</w:t>
            </w:r>
          </w:p>
        </w:tc>
      </w:tr>
      <w:tr w:rsidR="004B4BB5" w:rsidRPr="00727D0A" w14:paraId="6A4BD9EC" w14:textId="77777777" w:rsidTr="00A206D1">
        <w:trPr>
          <w:trHeight w:val="1502"/>
        </w:trPr>
        <w:tc>
          <w:tcPr>
            <w:tcW w:w="8730" w:type="dxa"/>
            <w:vAlign w:val="center"/>
          </w:tcPr>
          <w:p w14:paraId="4C5DD36B" w14:textId="77777777" w:rsidR="004B4BB5" w:rsidRPr="00727D0A" w:rsidRDefault="004B4BB5" w:rsidP="004B4BB5">
            <w:pPr>
              <w:numPr>
                <w:ilvl w:val="0"/>
                <w:numId w:val="45"/>
              </w:numPr>
              <w:contextualSpacing/>
              <w:rPr>
                <w:rFonts w:ascii="Open Sans" w:eastAsia="Calibri" w:hAnsi="Open Sans" w:cs="Open Sans"/>
                <w:sz w:val="20"/>
                <w:szCs w:val="20"/>
              </w:rPr>
            </w:pPr>
            <w:r w:rsidRPr="00727D0A">
              <w:rPr>
                <w:rFonts w:ascii="Open Sans" w:eastAsia="Calibri"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46848211" w14:textId="77777777" w:rsidR="004B4BB5" w:rsidRPr="00727D0A" w:rsidRDefault="004B4BB5" w:rsidP="00A206D1">
            <w:pPr>
              <w:contextualSpacing/>
              <w:jc w:val="center"/>
              <w:rPr>
                <w:rFonts w:ascii="Open Sans" w:eastAsia="Calibri" w:hAnsi="Open Sans" w:cs="Open Sans"/>
                <w:sz w:val="20"/>
                <w:szCs w:val="20"/>
              </w:rPr>
            </w:pPr>
            <w:r w:rsidRPr="00727D0A">
              <w:rPr>
                <w:rFonts w:ascii="Open Sans" w:eastAsia="Calibri" w:hAnsi="Open Sans" w:cs="Open Sans"/>
                <w:sz w:val="20"/>
                <w:szCs w:val="20"/>
              </w:rPr>
              <w:t>2      1      0</w:t>
            </w:r>
          </w:p>
        </w:tc>
        <w:tc>
          <w:tcPr>
            <w:tcW w:w="2988" w:type="dxa"/>
          </w:tcPr>
          <w:p w14:paraId="647EA9FA" w14:textId="77777777" w:rsidR="004B4BB5" w:rsidRPr="00727D0A" w:rsidRDefault="004B4BB5" w:rsidP="00A206D1">
            <w:pPr>
              <w:contextualSpacing/>
              <w:rPr>
                <w:rFonts w:ascii="Open Sans" w:eastAsia="Calibri" w:hAnsi="Open Sans" w:cs="Open Sans"/>
                <w:sz w:val="20"/>
                <w:szCs w:val="20"/>
              </w:rPr>
            </w:pPr>
          </w:p>
        </w:tc>
      </w:tr>
      <w:tr w:rsidR="004B4BB5" w:rsidRPr="00727D0A" w14:paraId="47F4AB23" w14:textId="77777777" w:rsidTr="00A206D1">
        <w:trPr>
          <w:trHeight w:val="1115"/>
        </w:trPr>
        <w:tc>
          <w:tcPr>
            <w:tcW w:w="8730" w:type="dxa"/>
            <w:vAlign w:val="center"/>
          </w:tcPr>
          <w:p w14:paraId="7AF42778" w14:textId="77777777" w:rsidR="004B4BB5" w:rsidRPr="00727D0A" w:rsidRDefault="004B4BB5" w:rsidP="004B4BB5">
            <w:pPr>
              <w:numPr>
                <w:ilvl w:val="0"/>
                <w:numId w:val="45"/>
              </w:numPr>
              <w:ind w:left="432"/>
              <w:contextualSpacing/>
              <w:rPr>
                <w:rFonts w:ascii="Open Sans" w:eastAsia="Calibri" w:hAnsi="Open Sans" w:cs="Open Sans"/>
                <w:sz w:val="20"/>
                <w:szCs w:val="20"/>
              </w:rPr>
            </w:pPr>
            <w:r w:rsidRPr="00727D0A">
              <w:rPr>
                <w:rFonts w:ascii="Open Sans" w:eastAsia="Calibri" w:hAnsi="Open Sans" w:cs="Open Sans"/>
                <w:sz w:val="20"/>
                <w:szCs w:val="20"/>
              </w:rPr>
              <w:t>Materials are clear and easy to read for students, teachers, and parents. The design and graphics do not distract from the course content and are appropriately placed.</w:t>
            </w:r>
          </w:p>
        </w:tc>
        <w:tc>
          <w:tcPr>
            <w:tcW w:w="1440" w:type="dxa"/>
            <w:vAlign w:val="center"/>
          </w:tcPr>
          <w:p w14:paraId="039B26A6" w14:textId="77777777" w:rsidR="004B4BB5" w:rsidRPr="00727D0A" w:rsidRDefault="004B4BB5" w:rsidP="00A206D1">
            <w:pPr>
              <w:contextualSpacing/>
              <w:jc w:val="center"/>
              <w:rPr>
                <w:rFonts w:ascii="Open Sans" w:eastAsia="Calibri" w:hAnsi="Open Sans" w:cs="Open Sans"/>
                <w:sz w:val="20"/>
                <w:szCs w:val="20"/>
              </w:rPr>
            </w:pPr>
            <w:r w:rsidRPr="00727D0A">
              <w:rPr>
                <w:rFonts w:ascii="Open Sans" w:eastAsia="Calibri" w:hAnsi="Open Sans" w:cs="Open Sans"/>
                <w:sz w:val="20"/>
                <w:szCs w:val="20"/>
              </w:rPr>
              <w:t>2      1      0</w:t>
            </w:r>
          </w:p>
        </w:tc>
        <w:tc>
          <w:tcPr>
            <w:tcW w:w="2988" w:type="dxa"/>
          </w:tcPr>
          <w:p w14:paraId="7226721D" w14:textId="77777777" w:rsidR="004B4BB5" w:rsidRPr="00727D0A" w:rsidRDefault="004B4BB5" w:rsidP="00A206D1">
            <w:pPr>
              <w:contextualSpacing/>
              <w:rPr>
                <w:rFonts w:ascii="Open Sans" w:eastAsia="Calibri" w:hAnsi="Open Sans" w:cs="Open Sans"/>
                <w:sz w:val="20"/>
                <w:szCs w:val="20"/>
              </w:rPr>
            </w:pPr>
          </w:p>
        </w:tc>
      </w:tr>
      <w:tr w:rsidR="004B4BB5" w:rsidRPr="00727D0A" w14:paraId="1FB854C4" w14:textId="77777777" w:rsidTr="00A206D1">
        <w:trPr>
          <w:trHeight w:val="1376"/>
        </w:trPr>
        <w:tc>
          <w:tcPr>
            <w:tcW w:w="8730" w:type="dxa"/>
            <w:vAlign w:val="center"/>
          </w:tcPr>
          <w:p w14:paraId="10562713" w14:textId="77777777" w:rsidR="004B4BB5" w:rsidRPr="00727D0A" w:rsidRDefault="004B4BB5" w:rsidP="004B4BB5">
            <w:pPr>
              <w:numPr>
                <w:ilvl w:val="0"/>
                <w:numId w:val="45"/>
              </w:numPr>
              <w:ind w:left="432"/>
              <w:contextualSpacing/>
              <w:rPr>
                <w:rFonts w:ascii="Open Sans" w:eastAsia="Times New Roman" w:hAnsi="Open Sans" w:cs="Open Sans"/>
                <w:sz w:val="20"/>
                <w:szCs w:val="20"/>
              </w:rPr>
            </w:pPr>
            <w:r w:rsidRPr="00727D0A">
              <w:rPr>
                <w:rFonts w:ascii="Open Sans" w:eastAsia="Calibri" w:hAnsi="Open Sans" w:cs="Open Sans"/>
                <w:sz w:val="20"/>
                <w:szCs w:val="20"/>
              </w:rPr>
              <w:t>Materials include supports for all learners, e.g., ELs, students who are below grade level, advanced students.</w:t>
            </w:r>
          </w:p>
        </w:tc>
        <w:tc>
          <w:tcPr>
            <w:tcW w:w="1440" w:type="dxa"/>
            <w:vAlign w:val="center"/>
          </w:tcPr>
          <w:p w14:paraId="5425B0B5" w14:textId="77777777" w:rsidR="004B4BB5" w:rsidRPr="00727D0A" w:rsidRDefault="004B4BB5" w:rsidP="00A206D1">
            <w:pPr>
              <w:contextualSpacing/>
              <w:jc w:val="center"/>
              <w:rPr>
                <w:rFonts w:ascii="Open Sans" w:eastAsia="Calibri" w:hAnsi="Open Sans" w:cs="Open Sans"/>
                <w:sz w:val="20"/>
                <w:szCs w:val="20"/>
              </w:rPr>
            </w:pPr>
            <w:r w:rsidRPr="00727D0A">
              <w:rPr>
                <w:rFonts w:ascii="Open Sans" w:eastAsia="Calibri" w:hAnsi="Open Sans" w:cs="Open Sans"/>
                <w:sz w:val="20"/>
                <w:szCs w:val="20"/>
              </w:rPr>
              <w:t>2      1      0</w:t>
            </w:r>
          </w:p>
        </w:tc>
        <w:tc>
          <w:tcPr>
            <w:tcW w:w="2988" w:type="dxa"/>
          </w:tcPr>
          <w:p w14:paraId="44F9016C" w14:textId="77777777" w:rsidR="004B4BB5" w:rsidRPr="00727D0A" w:rsidRDefault="004B4BB5" w:rsidP="00A206D1">
            <w:pPr>
              <w:contextualSpacing/>
              <w:rPr>
                <w:rFonts w:ascii="Open Sans" w:eastAsia="Calibri" w:hAnsi="Open Sans" w:cs="Open Sans"/>
                <w:sz w:val="20"/>
                <w:szCs w:val="20"/>
              </w:rPr>
            </w:pPr>
          </w:p>
        </w:tc>
      </w:tr>
      <w:tr w:rsidR="004B4BB5" w:rsidRPr="00727D0A" w14:paraId="4FB4B2B6" w14:textId="77777777" w:rsidTr="00A206D1">
        <w:trPr>
          <w:trHeight w:val="1376"/>
        </w:trPr>
        <w:tc>
          <w:tcPr>
            <w:tcW w:w="8730" w:type="dxa"/>
            <w:vAlign w:val="center"/>
          </w:tcPr>
          <w:p w14:paraId="7D98B672" w14:textId="77777777" w:rsidR="004B4BB5" w:rsidRPr="00727D0A" w:rsidRDefault="004B4BB5" w:rsidP="004B4BB5">
            <w:pPr>
              <w:numPr>
                <w:ilvl w:val="0"/>
                <w:numId w:val="45"/>
              </w:numPr>
              <w:ind w:left="432"/>
              <w:contextualSpacing/>
              <w:rPr>
                <w:rFonts w:ascii="Open Sans" w:eastAsia="Calibri" w:hAnsi="Open Sans" w:cs="Open Sans"/>
                <w:sz w:val="20"/>
                <w:szCs w:val="20"/>
              </w:rPr>
            </w:pPr>
            <w:r w:rsidRPr="00727D0A">
              <w:rPr>
                <w:rFonts w:ascii="Open Sans" w:eastAsia="Calibri"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669C2C0C" w14:textId="77777777" w:rsidR="004B4BB5" w:rsidRPr="00727D0A" w:rsidRDefault="004B4BB5" w:rsidP="00A206D1">
            <w:pPr>
              <w:contextualSpacing/>
              <w:jc w:val="center"/>
              <w:rPr>
                <w:rFonts w:ascii="Open Sans" w:eastAsia="Calibri" w:hAnsi="Open Sans" w:cs="Open Sans"/>
                <w:sz w:val="20"/>
                <w:szCs w:val="20"/>
              </w:rPr>
            </w:pPr>
            <w:r w:rsidRPr="00727D0A">
              <w:rPr>
                <w:rFonts w:ascii="Open Sans" w:eastAsia="Calibri" w:hAnsi="Open Sans" w:cs="Open Sans"/>
                <w:sz w:val="20"/>
                <w:szCs w:val="20"/>
              </w:rPr>
              <w:t>2      1      0</w:t>
            </w:r>
          </w:p>
        </w:tc>
        <w:tc>
          <w:tcPr>
            <w:tcW w:w="2988" w:type="dxa"/>
          </w:tcPr>
          <w:p w14:paraId="1052B349" w14:textId="77777777" w:rsidR="004B4BB5" w:rsidRPr="00727D0A" w:rsidRDefault="004B4BB5" w:rsidP="00A206D1">
            <w:pPr>
              <w:contextualSpacing/>
              <w:rPr>
                <w:rFonts w:ascii="Open Sans" w:eastAsia="Calibri" w:hAnsi="Open Sans" w:cs="Open Sans"/>
                <w:sz w:val="20"/>
                <w:szCs w:val="20"/>
              </w:rPr>
            </w:pPr>
          </w:p>
        </w:tc>
      </w:tr>
    </w:tbl>
    <w:p w14:paraId="6238DCFC" w14:textId="77777777" w:rsidR="004B4BB5" w:rsidRPr="00727D0A" w:rsidRDefault="004B4BB5" w:rsidP="004B4BB5">
      <w:pPr>
        <w:spacing w:after="0" w:line="276" w:lineRule="auto"/>
        <w:rPr>
          <w:rFonts w:ascii="Open Sans" w:eastAsia="Calibri" w:hAnsi="Open Sans" w:cs="Open Sans"/>
          <w:sz w:val="20"/>
          <w:szCs w:val="20"/>
        </w:rPr>
      </w:pPr>
    </w:p>
    <w:p w14:paraId="3A82ACD4" w14:textId="77777777" w:rsidR="004B4BB5" w:rsidRPr="00727D0A" w:rsidRDefault="004B4BB5" w:rsidP="004B4BB5">
      <w:pPr>
        <w:spacing w:after="0" w:line="276" w:lineRule="auto"/>
        <w:rPr>
          <w:rFonts w:ascii="Open Sans" w:eastAsia="Calibri" w:hAnsi="Open Sans" w:cs="Open Sans"/>
          <w:sz w:val="20"/>
          <w:szCs w:val="20"/>
        </w:rPr>
      </w:pPr>
      <w:r w:rsidRPr="00727D0A">
        <w:rPr>
          <w:rFonts w:ascii="Open Sans" w:eastAsia="Calibri" w:hAnsi="Open Sans" w:cs="Open Sans"/>
          <w:sz w:val="20"/>
          <w:szCs w:val="20"/>
        </w:rPr>
        <w:t>Please note any concerns with sensitivity below:</w:t>
      </w:r>
    </w:p>
    <w:p w14:paraId="422D0F77" w14:textId="77777777" w:rsidR="004B4BB5" w:rsidRPr="00727D0A" w:rsidRDefault="004B4BB5" w:rsidP="004B4BB5">
      <w:pPr>
        <w:spacing w:after="0" w:line="276" w:lineRule="auto"/>
        <w:rPr>
          <w:rFonts w:ascii="Open Sans" w:eastAsia="Calibri" w:hAnsi="Open Sans" w:cs="Open Sans"/>
          <w:sz w:val="20"/>
          <w:szCs w:val="20"/>
        </w:rPr>
      </w:pPr>
    </w:p>
    <w:p w14:paraId="55B728E3" w14:textId="77777777" w:rsidR="004B4BB5" w:rsidRPr="00727D0A" w:rsidRDefault="004B4BB5" w:rsidP="004B4BB5">
      <w:pPr>
        <w:spacing w:after="0" w:line="276" w:lineRule="auto"/>
        <w:rPr>
          <w:rFonts w:ascii="Open Sans" w:eastAsia="Calibri" w:hAnsi="Open Sans" w:cs="Open Sans"/>
          <w:sz w:val="20"/>
          <w:szCs w:val="20"/>
        </w:rPr>
      </w:pPr>
    </w:p>
    <w:p w14:paraId="6EA87271" w14:textId="77777777" w:rsidR="004B4BB5" w:rsidRPr="00727D0A" w:rsidRDefault="004B4BB5" w:rsidP="004B4BB5">
      <w:pPr>
        <w:spacing w:after="0" w:line="276" w:lineRule="auto"/>
        <w:rPr>
          <w:rFonts w:ascii="Open Sans" w:eastAsia="Calibri" w:hAnsi="Open Sans" w:cs="Open Sans"/>
          <w:sz w:val="20"/>
          <w:szCs w:val="20"/>
        </w:rPr>
      </w:pPr>
    </w:p>
    <w:p w14:paraId="4F3B3B0E" w14:textId="77777777" w:rsidR="004B4BB5" w:rsidRPr="00727D0A" w:rsidRDefault="004B4BB5" w:rsidP="004B4BB5">
      <w:pPr>
        <w:spacing w:after="0" w:line="276" w:lineRule="auto"/>
        <w:rPr>
          <w:rFonts w:ascii="Open Sans" w:eastAsia="Calibri" w:hAnsi="Open Sans" w:cs="Open Sans"/>
          <w:sz w:val="20"/>
          <w:szCs w:val="20"/>
        </w:rPr>
      </w:pPr>
    </w:p>
    <w:p w14:paraId="2E557868" w14:textId="77777777" w:rsidR="004B4BB5" w:rsidRPr="00727D0A" w:rsidRDefault="004B4BB5" w:rsidP="004B4BB5">
      <w:pPr>
        <w:spacing w:after="0" w:line="276" w:lineRule="auto"/>
        <w:rPr>
          <w:rFonts w:ascii="Open Sans" w:eastAsia="Calibri" w:hAnsi="Open Sans" w:cs="Open Sans"/>
          <w:sz w:val="20"/>
          <w:szCs w:val="20"/>
        </w:rPr>
      </w:pPr>
    </w:p>
    <w:p w14:paraId="1FF8EBF9" w14:textId="77777777" w:rsidR="004B4BB5" w:rsidRPr="00727D0A" w:rsidRDefault="004B4BB5" w:rsidP="004B4BB5">
      <w:pPr>
        <w:spacing w:after="0" w:line="276" w:lineRule="auto"/>
        <w:rPr>
          <w:rFonts w:ascii="Open Sans" w:eastAsia="Calibri" w:hAnsi="Open Sans" w:cs="Open Sans"/>
          <w:sz w:val="20"/>
          <w:szCs w:val="20"/>
        </w:rPr>
      </w:pPr>
      <w:r w:rsidRPr="00727D0A">
        <w:rPr>
          <w:rFonts w:ascii="Open Sans" w:eastAsia="Calibri" w:hAnsi="Open Sans" w:cs="Open Sans"/>
          <w:sz w:val="20"/>
          <w:szCs w:val="20"/>
        </w:rPr>
        <w:br/>
      </w:r>
    </w:p>
    <w:p w14:paraId="2B818028" w14:textId="77777777" w:rsidR="004B4BB5" w:rsidRPr="00727D0A" w:rsidRDefault="004B4BB5" w:rsidP="004B4BB5">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4B4BB5" w:rsidRPr="00727D0A" w14:paraId="0A2C56E1" w14:textId="77777777" w:rsidTr="00A206D1">
        <w:trPr>
          <w:trHeight w:val="395"/>
        </w:trPr>
        <w:tc>
          <w:tcPr>
            <w:tcW w:w="8730" w:type="dxa"/>
            <w:shd w:val="clear" w:color="auto" w:fill="F2F2F2"/>
            <w:vAlign w:val="center"/>
          </w:tcPr>
          <w:p w14:paraId="221E4A10" w14:textId="77777777" w:rsidR="004B4BB5" w:rsidRPr="00727D0A" w:rsidRDefault="004B4BB5" w:rsidP="00A206D1">
            <w:pPr>
              <w:rPr>
                <w:rFonts w:ascii="Open Sans" w:eastAsia="Times New Roman" w:hAnsi="Open Sans" w:cs="Open Sans"/>
                <w:b/>
                <w:sz w:val="20"/>
                <w:szCs w:val="20"/>
              </w:rPr>
            </w:pPr>
            <w:r w:rsidRPr="00727D0A">
              <w:rPr>
                <w:rFonts w:ascii="Open Sans" w:eastAsia="Times New Roman" w:hAnsi="Open Sans" w:cs="Open Sans"/>
                <w:b/>
                <w:sz w:val="20"/>
                <w:szCs w:val="20"/>
              </w:rPr>
              <w:t xml:space="preserve">Section </w:t>
            </w:r>
            <w:proofErr w:type="gramStart"/>
            <w:r w:rsidRPr="00727D0A">
              <w:rPr>
                <w:rFonts w:ascii="Open Sans" w:eastAsia="Times New Roman" w:hAnsi="Open Sans" w:cs="Open Sans"/>
                <w:b/>
                <w:sz w:val="20"/>
                <w:szCs w:val="20"/>
              </w:rPr>
              <w:t>II(</w:t>
            </w:r>
            <w:proofErr w:type="gramEnd"/>
            <w:r w:rsidRPr="00727D0A">
              <w:rPr>
                <w:rFonts w:ascii="Open Sans" w:eastAsia="Times New Roman" w:hAnsi="Open Sans" w:cs="Open Sans"/>
                <w:b/>
                <w:sz w:val="20"/>
                <w:szCs w:val="20"/>
              </w:rPr>
              <w:t>5). ASSESSMENTS</w:t>
            </w:r>
          </w:p>
        </w:tc>
        <w:tc>
          <w:tcPr>
            <w:tcW w:w="1440" w:type="dxa"/>
            <w:shd w:val="clear" w:color="auto" w:fill="F2F2F2"/>
            <w:vAlign w:val="center"/>
          </w:tcPr>
          <w:p w14:paraId="7F0BFEE2" w14:textId="77777777" w:rsidR="004B4BB5" w:rsidRPr="00727D0A" w:rsidRDefault="004B4BB5" w:rsidP="00A206D1">
            <w:pPr>
              <w:contextualSpacing/>
              <w:jc w:val="center"/>
              <w:rPr>
                <w:rFonts w:ascii="Open Sans" w:eastAsia="Calibri" w:hAnsi="Open Sans" w:cs="Open Sans"/>
                <w:b/>
                <w:sz w:val="20"/>
                <w:szCs w:val="20"/>
              </w:rPr>
            </w:pPr>
            <w:r w:rsidRPr="00727D0A">
              <w:rPr>
                <w:rFonts w:ascii="Open Sans" w:eastAsia="Calibri" w:hAnsi="Open Sans" w:cs="Open Sans"/>
                <w:b/>
                <w:sz w:val="20"/>
                <w:szCs w:val="20"/>
              </w:rPr>
              <w:t>SCORE</w:t>
            </w:r>
          </w:p>
        </w:tc>
        <w:tc>
          <w:tcPr>
            <w:tcW w:w="2988" w:type="dxa"/>
            <w:shd w:val="clear" w:color="auto" w:fill="F2F2F2"/>
            <w:vAlign w:val="center"/>
          </w:tcPr>
          <w:p w14:paraId="0A3E115A" w14:textId="77777777" w:rsidR="004B4BB5" w:rsidRPr="00727D0A" w:rsidRDefault="004B4BB5" w:rsidP="00A206D1">
            <w:pPr>
              <w:contextualSpacing/>
              <w:jc w:val="center"/>
              <w:rPr>
                <w:rFonts w:ascii="Open Sans" w:eastAsia="Calibri" w:hAnsi="Open Sans" w:cs="Open Sans"/>
                <w:b/>
                <w:sz w:val="20"/>
                <w:szCs w:val="20"/>
              </w:rPr>
            </w:pPr>
            <w:r w:rsidRPr="00727D0A">
              <w:rPr>
                <w:rFonts w:ascii="Open Sans" w:eastAsia="Calibri" w:hAnsi="Open Sans" w:cs="Open Sans"/>
                <w:b/>
                <w:sz w:val="20"/>
                <w:szCs w:val="20"/>
              </w:rPr>
              <w:t>JUSTIFICATION/NOTES</w:t>
            </w:r>
          </w:p>
        </w:tc>
      </w:tr>
      <w:tr w:rsidR="004B4BB5" w:rsidRPr="00727D0A" w14:paraId="76C2689F" w14:textId="77777777" w:rsidTr="00A206D1">
        <w:trPr>
          <w:trHeight w:val="1502"/>
        </w:trPr>
        <w:tc>
          <w:tcPr>
            <w:tcW w:w="8730" w:type="dxa"/>
            <w:vAlign w:val="center"/>
          </w:tcPr>
          <w:p w14:paraId="620DBD85" w14:textId="77777777" w:rsidR="004B4BB5" w:rsidRPr="00727D0A" w:rsidRDefault="004B4BB5" w:rsidP="004B4BB5">
            <w:pPr>
              <w:numPr>
                <w:ilvl w:val="0"/>
                <w:numId w:val="44"/>
              </w:numPr>
              <w:contextualSpacing/>
              <w:rPr>
                <w:rFonts w:ascii="Open Sans" w:eastAsia="Calibri" w:hAnsi="Open Sans" w:cs="Open Sans"/>
                <w:sz w:val="20"/>
                <w:szCs w:val="20"/>
              </w:rPr>
            </w:pPr>
            <w:r w:rsidRPr="00727D0A">
              <w:rPr>
                <w:rFonts w:ascii="Open Sans" w:eastAsia="Calibri"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442C719B" w14:textId="77777777" w:rsidR="004B4BB5" w:rsidRPr="00727D0A" w:rsidRDefault="004B4BB5" w:rsidP="00A206D1">
            <w:pPr>
              <w:contextualSpacing/>
              <w:jc w:val="center"/>
              <w:rPr>
                <w:rFonts w:ascii="Open Sans" w:eastAsia="Calibri" w:hAnsi="Open Sans" w:cs="Open Sans"/>
                <w:sz w:val="20"/>
                <w:szCs w:val="20"/>
              </w:rPr>
            </w:pPr>
            <w:r w:rsidRPr="00727D0A">
              <w:rPr>
                <w:rFonts w:ascii="Open Sans" w:eastAsia="Calibri" w:hAnsi="Open Sans" w:cs="Open Sans"/>
                <w:sz w:val="20"/>
                <w:szCs w:val="20"/>
              </w:rPr>
              <w:t>2      1      0</w:t>
            </w:r>
          </w:p>
        </w:tc>
        <w:tc>
          <w:tcPr>
            <w:tcW w:w="2988" w:type="dxa"/>
          </w:tcPr>
          <w:p w14:paraId="780F1C6D" w14:textId="77777777" w:rsidR="004B4BB5" w:rsidRPr="00727D0A" w:rsidRDefault="004B4BB5" w:rsidP="00A206D1">
            <w:pPr>
              <w:contextualSpacing/>
              <w:rPr>
                <w:rFonts w:ascii="Open Sans" w:eastAsia="Calibri" w:hAnsi="Open Sans" w:cs="Open Sans"/>
                <w:sz w:val="20"/>
                <w:szCs w:val="20"/>
              </w:rPr>
            </w:pPr>
          </w:p>
        </w:tc>
      </w:tr>
      <w:tr w:rsidR="004B4BB5" w:rsidRPr="00727D0A" w14:paraId="6DF1D02B" w14:textId="77777777" w:rsidTr="00A206D1">
        <w:trPr>
          <w:trHeight w:val="1115"/>
        </w:trPr>
        <w:tc>
          <w:tcPr>
            <w:tcW w:w="8730" w:type="dxa"/>
            <w:vAlign w:val="center"/>
          </w:tcPr>
          <w:p w14:paraId="1B3492AD" w14:textId="77777777" w:rsidR="004B4BB5" w:rsidRPr="00727D0A" w:rsidRDefault="004B4BB5" w:rsidP="004B4BB5">
            <w:pPr>
              <w:numPr>
                <w:ilvl w:val="0"/>
                <w:numId w:val="44"/>
              </w:numPr>
              <w:ind w:left="432"/>
              <w:contextualSpacing/>
              <w:rPr>
                <w:rFonts w:ascii="Open Sans" w:eastAsia="Calibri" w:hAnsi="Open Sans" w:cs="Open Sans"/>
                <w:sz w:val="20"/>
                <w:szCs w:val="20"/>
              </w:rPr>
            </w:pPr>
            <w:r w:rsidRPr="00727D0A">
              <w:rPr>
                <w:rFonts w:ascii="Open Sans" w:eastAsia="Calibri"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4AEBB483" w14:textId="77777777" w:rsidR="004B4BB5" w:rsidRPr="00727D0A" w:rsidRDefault="004B4BB5" w:rsidP="00A206D1">
            <w:pPr>
              <w:contextualSpacing/>
              <w:jc w:val="center"/>
              <w:rPr>
                <w:rFonts w:ascii="Open Sans" w:eastAsia="Calibri" w:hAnsi="Open Sans" w:cs="Open Sans"/>
                <w:sz w:val="20"/>
                <w:szCs w:val="20"/>
              </w:rPr>
            </w:pPr>
            <w:r w:rsidRPr="00727D0A">
              <w:rPr>
                <w:rFonts w:ascii="Open Sans" w:eastAsia="Calibri" w:hAnsi="Open Sans" w:cs="Open Sans"/>
                <w:sz w:val="20"/>
                <w:szCs w:val="20"/>
              </w:rPr>
              <w:t>2      1      0</w:t>
            </w:r>
          </w:p>
        </w:tc>
        <w:tc>
          <w:tcPr>
            <w:tcW w:w="2988" w:type="dxa"/>
          </w:tcPr>
          <w:p w14:paraId="4F78F23C" w14:textId="77777777" w:rsidR="004B4BB5" w:rsidRPr="00727D0A" w:rsidRDefault="004B4BB5" w:rsidP="00A206D1">
            <w:pPr>
              <w:contextualSpacing/>
              <w:rPr>
                <w:rFonts w:ascii="Open Sans" w:eastAsia="Calibri" w:hAnsi="Open Sans" w:cs="Open Sans"/>
                <w:sz w:val="20"/>
                <w:szCs w:val="20"/>
              </w:rPr>
            </w:pPr>
          </w:p>
        </w:tc>
      </w:tr>
      <w:tr w:rsidR="004B4BB5" w:rsidRPr="00727D0A" w14:paraId="7B620F39" w14:textId="77777777" w:rsidTr="00A206D1">
        <w:trPr>
          <w:trHeight w:val="1376"/>
        </w:trPr>
        <w:tc>
          <w:tcPr>
            <w:tcW w:w="8730" w:type="dxa"/>
            <w:vAlign w:val="center"/>
          </w:tcPr>
          <w:p w14:paraId="70CC02CB" w14:textId="77777777" w:rsidR="004B4BB5" w:rsidRPr="00727D0A" w:rsidRDefault="004B4BB5" w:rsidP="004B4BB5">
            <w:pPr>
              <w:numPr>
                <w:ilvl w:val="0"/>
                <w:numId w:val="44"/>
              </w:numPr>
              <w:ind w:left="432"/>
              <w:contextualSpacing/>
              <w:rPr>
                <w:rFonts w:ascii="Open Sans" w:eastAsia="Times New Roman" w:hAnsi="Open Sans" w:cs="Open Sans"/>
                <w:sz w:val="20"/>
                <w:szCs w:val="20"/>
              </w:rPr>
            </w:pPr>
            <w:r w:rsidRPr="00727D0A">
              <w:rPr>
                <w:rFonts w:ascii="Open Sans" w:eastAsia="Calibri"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5D942BA4" w14:textId="77777777" w:rsidR="004B4BB5" w:rsidRPr="00727D0A" w:rsidRDefault="004B4BB5" w:rsidP="00A206D1">
            <w:pPr>
              <w:contextualSpacing/>
              <w:jc w:val="center"/>
              <w:rPr>
                <w:rFonts w:ascii="Open Sans" w:eastAsia="Calibri" w:hAnsi="Open Sans" w:cs="Open Sans"/>
                <w:sz w:val="20"/>
                <w:szCs w:val="20"/>
              </w:rPr>
            </w:pPr>
            <w:r w:rsidRPr="00727D0A">
              <w:rPr>
                <w:rFonts w:ascii="Open Sans" w:eastAsia="Calibri" w:hAnsi="Open Sans" w:cs="Open Sans"/>
                <w:sz w:val="20"/>
                <w:szCs w:val="20"/>
              </w:rPr>
              <w:t>2      1      0</w:t>
            </w:r>
          </w:p>
        </w:tc>
        <w:tc>
          <w:tcPr>
            <w:tcW w:w="2988" w:type="dxa"/>
          </w:tcPr>
          <w:p w14:paraId="185B2333" w14:textId="77777777" w:rsidR="004B4BB5" w:rsidRPr="00727D0A" w:rsidRDefault="004B4BB5" w:rsidP="00A206D1">
            <w:pPr>
              <w:contextualSpacing/>
              <w:rPr>
                <w:rFonts w:ascii="Open Sans" w:eastAsia="Calibri" w:hAnsi="Open Sans" w:cs="Open Sans"/>
                <w:sz w:val="20"/>
                <w:szCs w:val="20"/>
              </w:rPr>
            </w:pPr>
          </w:p>
        </w:tc>
      </w:tr>
    </w:tbl>
    <w:p w14:paraId="7BEF0AA5" w14:textId="77777777" w:rsidR="004B4BB5" w:rsidRPr="00727D0A" w:rsidRDefault="004B4BB5" w:rsidP="004B4BB5">
      <w:pPr>
        <w:rPr>
          <w:rFonts w:ascii="Open Sans" w:hAnsi="Open Sans" w:cs="Open Sans"/>
        </w:rPr>
      </w:pPr>
    </w:p>
    <w:p w14:paraId="6D3F47DC" w14:textId="77777777" w:rsidR="004B4BB5" w:rsidRPr="00727D0A" w:rsidRDefault="004B4BB5" w:rsidP="00C8730C">
      <w:pPr>
        <w:rPr>
          <w:rFonts w:ascii="Open Sans" w:hAnsi="Open Sans" w:cs="Open Sans"/>
        </w:rPr>
      </w:pPr>
    </w:p>
    <w:sectPr w:rsidR="004B4BB5" w:rsidRPr="00727D0A"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24501" w14:textId="77777777" w:rsidR="001C616A" w:rsidRDefault="001C616A" w:rsidP="006E0328">
      <w:pPr>
        <w:spacing w:after="0" w:line="240" w:lineRule="auto"/>
      </w:pPr>
      <w:r>
        <w:separator/>
      </w:r>
    </w:p>
  </w:endnote>
  <w:endnote w:type="continuationSeparator" w:id="0">
    <w:p w14:paraId="4A654E6D" w14:textId="77777777" w:rsidR="001C616A" w:rsidRDefault="001C616A"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BBBB5" w14:textId="77777777" w:rsidR="00A76FE0" w:rsidRDefault="00A76FE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3BD21" w14:textId="45625C99" w:rsidR="00544115" w:rsidRDefault="00544115" w:rsidP="00544115">
    <w:pPr>
      <w:pStyle w:val="Footer"/>
    </w:pPr>
    <w:r>
      <w:t>Book Title and ISBN: ______________________________ Level(s)/Course(s): ____________________________________________</w:t>
    </w:r>
  </w:p>
  <w:p w14:paraId="342B6398" w14:textId="77777777" w:rsidR="00544115" w:rsidRDefault="00544115" w:rsidP="00544115">
    <w:pPr>
      <w:pStyle w:val="Footer"/>
    </w:pPr>
  </w:p>
  <w:p w14:paraId="7F98986E" w14:textId="77777777" w:rsidR="00544115" w:rsidRDefault="00544115" w:rsidP="00544115">
    <w:pPr>
      <w:pStyle w:val="Footer"/>
    </w:pPr>
    <w:r>
      <w:t>Publisher: _______________________________                  Copyright: _____________________________</w:t>
    </w:r>
  </w:p>
  <w:p w14:paraId="40AB1066" w14:textId="7F2EE70A" w:rsidR="00544115" w:rsidRDefault="00544115">
    <w:pPr>
      <w:pStyle w:val="Footer"/>
    </w:pPr>
    <w:bookmarkStart w:id="0" w:name="_GoBack"/>
    <w:bookmarkEnd w:id="0"/>
  </w:p>
  <w:p w14:paraId="601018D0" w14:textId="77777777" w:rsidR="00A76FE0" w:rsidRDefault="00A76FE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4E03D" w14:textId="77777777" w:rsidR="00A76FE0" w:rsidRDefault="00A76F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D63B9" w14:textId="77777777" w:rsidR="001C616A" w:rsidRDefault="001C616A" w:rsidP="006E0328">
      <w:pPr>
        <w:spacing w:after="0" w:line="240" w:lineRule="auto"/>
      </w:pPr>
      <w:r>
        <w:separator/>
      </w:r>
    </w:p>
  </w:footnote>
  <w:footnote w:type="continuationSeparator" w:id="0">
    <w:p w14:paraId="5788B2A3" w14:textId="77777777" w:rsidR="001C616A" w:rsidRDefault="001C616A"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8EAD1" w14:textId="77777777" w:rsidR="00A76FE0" w:rsidRDefault="00A76FE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595D4E78" w:rsidR="006E0328" w:rsidRDefault="001C616A">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544115">
          <w:rPr>
            <w:noProof/>
          </w:rPr>
          <w:t>1</w:t>
        </w:r>
        <w:r w:rsidR="006E0328">
          <w:rPr>
            <w:noProof/>
          </w:rPr>
          <w:fldChar w:fldCharType="end"/>
        </w:r>
      </w:sdtContent>
    </w:sdt>
  </w:p>
  <w:p w14:paraId="40460E0B" w14:textId="77777777" w:rsidR="006E0328" w:rsidRDefault="006E0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70EE" w14:textId="77777777" w:rsidR="00A76FE0" w:rsidRDefault="00A76F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17"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3"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27"/>
  </w:num>
  <w:num w:numId="4">
    <w:abstractNumId w:val="3"/>
  </w:num>
  <w:num w:numId="5">
    <w:abstractNumId w:val="5"/>
  </w:num>
  <w:num w:numId="6">
    <w:abstractNumId w:val="17"/>
  </w:num>
  <w:num w:numId="7">
    <w:abstractNumId w:val="41"/>
  </w:num>
  <w:num w:numId="8">
    <w:abstractNumId w:val="36"/>
  </w:num>
  <w:num w:numId="9">
    <w:abstractNumId w:val="0"/>
  </w:num>
  <w:num w:numId="10">
    <w:abstractNumId w:val="22"/>
  </w:num>
  <w:num w:numId="11">
    <w:abstractNumId w:val="43"/>
  </w:num>
  <w:num w:numId="12">
    <w:abstractNumId w:val="14"/>
  </w:num>
  <w:num w:numId="13">
    <w:abstractNumId w:val="11"/>
  </w:num>
  <w:num w:numId="14">
    <w:abstractNumId w:val="1"/>
  </w:num>
  <w:num w:numId="15">
    <w:abstractNumId w:val="40"/>
  </w:num>
  <w:num w:numId="16">
    <w:abstractNumId w:val="39"/>
  </w:num>
  <w:num w:numId="17">
    <w:abstractNumId w:val="20"/>
  </w:num>
  <w:num w:numId="18">
    <w:abstractNumId w:val="30"/>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9"/>
  </w:num>
  <w:num w:numId="24">
    <w:abstractNumId w:val="9"/>
  </w:num>
  <w:num w:numId="25">
    <w:abstractNumId w:val="12"/>
  </w:num>
  <w:num w:numId="26">
    <w:abstractNumId w:val="13"/>
  </w:num>
  <w:num w:numId="27">
    <w:abstractNumId w:val="4"/>
  </w:num>
  <w:num w:numId="28">
    <w:abstractNumId w:val="32"/>
  </w:num>
  <w:num w:numId="29">
    <w:abstractNumId w:val="42"/>
  </w:num>
  <w:num w:numId="30">
    <w:abstractNumId w:val="35"/>
  </w:num>
  <w:num w:numId="31">
    <w:abstractNumId w:val="26"/>
  </w:num>
  <w:num w:numId="32">
    <w:abstractNumId w:val="28"/>
  </w:num>
  <w:num w:numId="33">
    <w:abstractNumId w:val="21"/>
  </w:num>
  <w:num w:numId="34">
    <w:abstractNumId w:val="31"/>
  </w:num>
  <w:num w:numId="35">
    <w:abstractNumId w:val="8"/>
  </w:num>
  <w:num w:numId="36">
    <w:abstractNumId w:val="23"/>
  </w:num>
  <w:num w:numId="37">
    <w:abstractNumId w:val="15"/>
  </w:num>
  <w:num w:numId="38">
    <w:abstractNumId w:val="33"/>
  </w:num>
  <w:num w:numId="39">
    <w:abstractNumId w:val="29"/>
  </w:num>
  <w:num w:numId="40">
    <w:abstractNumId w:val="34"/>
  </w:num>
  <w:num w:numId="41">
    <w:abstractNumId w:val="16"/>
  </w:num>
  <w:num w:numId="42">
    <w:abstractNumId w:val="10"/>
  </w:num>
  <w:num w:numId="43">
    <w:abstractNumId w:val="37"/>
  </w:num>
  <w:num w:numId="44">
    <w:abstractNumId w:val="38"/>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51FF5"/>
    <w:rsid w:val="00075D27"/>
    <w:rsid w:val="000765B1"/>
    <w:rsid w:val="000779AE"/>
    <w:rsid w:val="00080F91"/>
    <w:rsid w:val="00082014"/>
    <w:rsid w:val="000B01FA"/>
    <w:rsid w:val="000E76A0"/>
    <w:rsid w:val="0011569B"/>
    <w:rsid w:val="00121D82"/>
    <w:rsid w:val="00140572"/>
    <w:rsid w:val="00161208"/>
    <w:rsid w:val="001717C7"/>
    <w:rsid w:val="00186BA6"/>
    <w:rsid w:val="00190003"/>
    <w:rsid w:val="00190758"/>
    <w:rsid w:val="00193E64"/>
    <w:rsid w:val="001A0BFF"/>
    <w:rsid w:val="001B4AB4"/>
    <w:rsid w:val="001C4EE8"/>
    <w:rsid w:val="001C616A"/>
    <w:rsid w:val="001F7CF2"/>
    <w:rsid w:val="00201775"/>
    <w:rsid w:val="00202D40"/>
    <w:rsid w:val="00222E1D"/>
    <w:rsid w:val="002266B0"/>
    <w:rsid w:val="00233AD2"/>
    <w:rsid w:val="00266A96"/>
    <w:rsid w:val="0028181A"/>
    <w:rsid w:val="002847AF"/>
    <w:rsid w:val="0028595B"/>
    <w:rsid w:val="002B231F"/>
    <w:rsid w:val="002C46DB"/>
    <w:rsid w:val="002C4872"/>
    <w:rsid w:val="0030271A"/>
    <w:rsid w:val="00320487"/>
    <w:rsid w:val="003237A1"/>
    <w:rsid w:val="0033132F"/>
    <w:rsid w:val="003542EF"/>
    <w:rsid w:val="00357200"/>
    <w:rsid w:val="003612ED"/>
    <w:rsid w:val="00377EF3"/>
    <w:rsid w:val="00380CA5"/>
    <w:rsid w:val="00383FB5"/>
    <w:rsid w:val="003948FA"/>
    <w:rsid w:val="0039580F"/>
    <w:rsid w:val="003B7E28"/>
    <w:rsid w:val="003D2A07"/>
    <w:rsid w:val="003D2E47"/>
    <w:rsid w:val="003D3ECC"/>
    <w:rsid w:val="00403E06"/>
    <w:rsid w:val="00414FA9"/>
    <w:rsid w:val="004178D1"/>
    <w:rsid w:val="0042648F"/>
    <w:rsid w:val="00437BAA"/>
    <w:rsid w:val="00452C69"/>
    <w:rsid w:val="00454412"/>
    <w:rsid w:val="00461552"/>
    <w:rsid w:val="004700B8"/>
    <w:rsid w:val="0047775F"/>
    <w:rsid w:val="00491190"/>
    <w:rsid w:val="004A5399"/>
    <w:rsid w:val="004B4BB5"/>
    <w:rsid w:val="004D5043"/>
    <w:rsid w:val="004E34BB"/>
    <w:rsid w:val="004F40E3"/>
    <w:rsid w:val="004F48E2"/>
    <w:rsid w:val="00505438"/>
    <w:rsid w:val="00541DAA"/>
    <w:rsid w:val="00544115"/>
    <w:rsid w:val="00545800"/>
    <w:rsid w:val="005702D2"/>
    <w:rsid w:val="005836B5"/>
    <w:rsid w:val="005E35C4"/>
    <w:rsid w:val="005E3D5C"/>
    <w:rsid w:val="005E74EB"/>
    <w:rsid w:val="005F104E"/>
    <w:rsid w:val="005F3E95"/>
    <w:rsid w:val="00612C33"/>
    <w:rsid w:val="00624719"/>
    <w:rsid w:val="006334BD"/>
    <w:rsid w:val="00634E24"/>
    <w:rsid w:val="00653FF7"/>
    <w:rsid w:val="00657632"/>
    <w:rsid w:val="00675678"/>
    <w:rsid w:val="00681575"/>
    <w:rsid w:val="00681B0B"/>
    <w:rsid w:val="00686450"/>
    <w:rsid w:val="006C2244"/>
    <w:rsid w:val="006D7546"/>
    <w:rsid w:val="006E0328"/>
    <w:rsid w:val="006F1D29"/>
    <w:rsid w:val="006F5D7F"/>
    <w:rsid w:val="0072275E"/>
    <w:rsid w:val="00727D0A"/>
    <w:rsid w:val="007351CF"/>
    <w:rsid w:val="00736B9B"/>
    <w:rsid w:val="00747770"/>
    <w:rsid w:val="00750333"/>
    <w:rsid w:val="00754350"/>
    <w:rsid w:val="00757F49"/>
    <w:rsid w:val="00764F19"/>
    <w:rsid w:val="007671D5"/>
    <w:rsid w:val="00774C49"/>
    <w:rsid w:val="00793286"/>
    <w:rsid w:val="007A5307"/>
    <w:rsid w:val="007B491C"/>
    <w:rsid w:val="007D5820"/>
    <w:rsid w:val="007E6F5B"/>
    <w:rsid w:val="007F1503"/>
    <w:rsid w:val="007F6196"/>
    <w:rsid w:val="00803F37"/>
    <w:rsid w:val="008065B3"/>
    <w:rsid w:val="00817F63"/>
    <w:rsid w:val="00821594"/>
    <w:rsid w:val="00864C17"/>
    <w:rsid w:val="00874A46"/>
    <w:rsid w:val="00894AFE"/>
    <w:rsid w:val="008D23EF"/>
    <w:rsid w:val="008D304D"/>
    <w:rsid w:val="008E398F"/>
    <w:rsid w:val="008E7CEF"/>
    <w:rsid w:val="00920156"/>
    <w:rsid w:val="00941930"/>
    <w:rsid w:val="0095354B"/>
    <w:rsid w:val="009622C6"/>
    <w:rsid w:val="00962941"/>
    <w:rsid w:val="0097034F"/>
    <w:rsid w:val="00971D9F"/>
    <w:rsid w:val="009924E8"/>
    <w:rsid w:val="009A19D0"/>
    <w:rsid w:val="009A3569"/>
    <w:rsid w:val="009B3761"/>
    <w:rsid w:val="009D0662"/>
    <w:rsid w:val="009D38FA"/>
    <w:rsid w:val="009D39A5"/>
    <w:rsid w:val="009E0E51"/>
    <w:rsid w:val="009E516F"/>
    <w:rsid w:val="009F1269"/>
    <w:rsid w:val="009F2595"/>
    <w:rsid w:val="009F2D1E"/>
    <w:rsid w:val="00A07132"/>
    <w:rsid w:val="00A151E0"/>
    <w:rsid w:val="00A204EF"/>
    <w:rsid w:val="00A30208"/>
    <w:rsid w:val="00A33F7F"/>
    <w:rsid w:val="00A51083"/>
    <w:rsid w:val="00A53538"/>
    <w:rsid w:val="00A73A4C"/>
    <w:rsid w:val="00A76FE0"/>
    <w:rsid w:val="00A82E3D"/>
    <w:rsid w:val="00A87D79"/>
    <w:rsid w:val="00AB11D0"/>
    <w:rsid w:val="00AB2454"/>
    <w:rsid w:val="00AC0AF6"/>
    <w:rsid w:val="00AC0FD3"/>
    <w:rsid w:val="00AC17A0"/>
    <w:rsid w:val="00AD0E58"/>
    <w:rsid w:val="00B02B1E"/>
    <w:rsid w:val="00B0670D"/>
    <w:rsid w:val="00B074F6"/>
    <w:rsid w:val="00B106D6"/>
    <w:rsid w:val="00B45FE2"/>
    <w:rsid w:val="00B46E57"/>
    <w:rsid w:val="00B5488F"/>
    <w:rsid w:val="00B7418A"/>
    <w:rsid w:val="00B92792"/>
    <w:rsid w:val="00BC3276"/>
    <w:rsid w:val="00BC4E42"/>
    <w:rsid w:val="00BE787C"/>
    <w:rsid w:val="00C02272"/>
    <w:rsid w:val="00C02EFD"/>
    <w:rsid w:val="00C03012"/>
    <w:rsid w:val="00C13BE0"/>
    <w:rsid w:val="00C25840"/>
    <w:rsid w:val="00C51ADE"/>
    <w:rsid w:val="00C55AA8"/>
    <w:rsid w:val="00C5714A"/>
    <w:rsid w:val="00C8730C"/>
    <w:rsid w:val="00C974F2"/>
    <w:rsid w:val="00CA1224"/>
    <w:rsid w:val="00CC1309"/>
    <w:rsid w:val="00CC3706"/>
    <w:rsid w:val="00CD36BC"/>
    <w:rsid w:val="00CE3145"/>
    <w:rsid w:val="00CE672E"/>
    <w:rsid w:val="00D157BE"/>
    <w:rsid w:val="00D27D10"/>
    <w:rsid w:val="00D603AC"/>
    <w:rsid w:val="00D60B11"/>
    <w:rsid w:val="00D90E83"/>
    <w:rsid w:val="00D97F33"/>
    <w:rsid w:val="00DA0AA2"/>
    <w:rsid w:val="00DB7117"/>
    <w:rsid w:val="00DE55A3"/>
    <w:rsid w:val="00E422D4"/>
    <w:rsid w:val="00E71DD6"/>
    <w:rsid w:val="00E73DB9"/>
    <w:rsid w:val="00E9799C"/>
    <w:rsid w:val="00EC2B90"/>
    <w:rsid w:val="00ED6CDA"/>
    <w:rsid w:val="00EE77DC"/>
    <w:rsid w:val="00F052A9"/>
    <w:rsid w:val="00F13532"/>
    <w:rsid w:val="00F220AF"/>
    <w:rsid w:val="00F43A8D"/>
    <w:rsid w:val="00F55591"/>
    <w:rsid w:val="00F820FF"/>
    <w:rsid w:val="00FC097B"/>
    <w:rsid w:val="00FC2835"/>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456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107"/>
    <w:rsid w:val="00103107"/>
    <w:rsid w:val="007E2E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F0F33AE3F1C43C597D06E152C5BA3C4">
    <w:name w:val="8F0F33AE3F1C43C597D06E152C5BA3C4"/>
    <w:rsid w:val="001031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878B9-CAC9-4546-9AA8-2875681BC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1961</Words>
  <Characters>11178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13113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3</cp:revision>
  <cp:lastPrinted>2016-08-09T18:12:00Z</cp:lastPrinted>
  <dcterms:created xsi:type="dcterms:W3CDTF">2017-04-17T14:16:00Z</dcterms:created>
  <dcterms:modified xsi:type="dcterms:W3CDTF">2017-05-11T17:37:00Z</dcterms:modified>
</cp:coreProperties>
</file>